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58" w:rsidRDefault="0088460C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5158" w:rsidRDefault="00FA5158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FA5158" w:rsidRDefault="00FA5158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FA5158" w:rsidRDefault="00FA5158">
      <w:pPr>
        <w:tabs>
          <w:tab w:val="left" w:pos="3600"/>
        </w:tabs>
        <w:ind w:right="-720"/>
      </w:pPr>
    </w:p>
    <w:p w:rsidR="00FA5158" w:rsidRDefault="00FA51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A5158" w:rsidRDefault="00FA51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A5158" w:rsidRDefault="0088460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SPECTRUM CHARTER SCHOOL</w:t>
      </w:r>
    </w:p>
    <w:p w:rsidR="00FA5158" w:rsidRDefault="0088460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SPECIAL VOTING MEETING AGENDA</w:t>
      </w:r>
    </w:p>
    <w:p w:rsidR="00FA5158" w:rsidRDefault="00FA51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A5158" w:rsidRDefault="00FA51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FA5158" w:rsidRDefault="0088460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February 25,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6:00 PM</w:t>
      </w:r>
    </w:p>
    <w:p w:rsidR="00FA5158" w:rsidRDefault="0088460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Google Meet</w:t>
      </w:r>
    </w:p>
    <w:p w:rsidR="00FA5158" w:rsidRDefault="00FA5158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A5158" w:rsidRDefault="00FA5158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A5158" w:rsidRDefault="0088460C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FA5158" w:rsidRDefault="00FA5158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FA5158" w:rsidRDefault="0088460C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FA5158" w:rsidRDefault="0088460C">
      <w:pPr>
        <w:numPr>
          <w:ilvl w:val="0"/>
          <w:numId w:val="5"/>
        </w:numPr>
        <w:tabs>
          <w:tab w:val="left" w:pos="1440"/>
        </w:tabs>
        <w:ind w:right="-7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FA5158" w:rsidRDefault="00FA5158">
      <w:pPr>
        <w:tabs>
          <w:tab w:val="left" w:pos="1440"/>
        </w:tabs>
        <w:ind w:left="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FA5158" w:rsidRDefault="0088460C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FA5158" w:rsidRDefault="0088460C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 on Agenda items</w:t>
      </w:r>
    </w:p>
    <w:p w:rsidR="00FA5158" w:rsidRDefault="0088460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Committee Agenda items</w:t>
      </w:r>
    </w:p>
    <w:p w:rsidR="00FA5158" w:rsidRDefault="0088460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Domowicz Transition</w:t>
      </w:r>
    </w:p>
    <w:p w:rsidR="00FA5158" w:rsidRDefault="0088460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Zahorchak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MBA - Interim Business Manager</w:t>
      </w:r>
    </w:p>
    <w:p w:rsidR="00FA5158" w:rsidRDefault="0088460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Resume</w:t>
        </w:r>
      </w:hyperlink>
    </w:p>
    <w:p w:rsidR="00FA5158" w:rsidRDefault="0088460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Contract</w:t>
        </w:r>
      </w:hyperlink>
    </w:p>
    <w:p w:rsidR="00FA5158" w:rsidRDefault="0088460C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Stipends</w:t>
      </w:r>
    </w:p>
    <w:p w:rsidR="00FA5158" w:rsidRDefault="00FA5158">
      <w:pPr>
        <w:ind w:left="1440"/>
        <w:rPr>
          <w:rFonts w:ascii="Georgia" w:eastAsia="Georgia" w:hAnsi="Georgia" w:cs="Georgia"/>
        </w:rPr>
      </w:pPr>
    </w:p>
    <w:p w:rsidR="00FA5158" w:rsidRDefault="0088460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Facility Committee Agenda items</w:t>
      </w:r>
    </w:p>
    <w:p w:rsidR="00FA5158" w:rsidRDefault="0088460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Termination of Tevin Davis Contract</w:t>
      </w:r>
    </w:p>
    <w:p w:rsidR="00FA5158" w:rsidRDefault="0088460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Cleaning Contract Proposals</w:t>
      </w:r>
    </w:p>
    <w:p w:rsidR="00FA5158" w:rsidRDefault="008846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Anago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Cleaning Systems</w:t>
        </w:r>
      </w:hyperlink>
    </w:p>
    <w:p w:rsidR="00FA5158" w:rsidRDefault="008846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Vanguard Cleaning Systems</w:t>
        </w:r>
      </w:hyperlink>
    </w:p>
    <w:p w:rsidR="00FA5158" w:rsidRDefault="008846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Coverall</w:t>
        </w:r>
      </w:hyperlink>
    </w:p>
    <w:p w:rsidR="00FA5158" w:rsidRDefault="008846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Cleaning Contractor Contract</w:t>
      </w:r>
    </w:p>
    <w:p w:rsidR="00FA5158" w:rsidRDefault="008846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158" w:rsidRDefault="0088460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on non-Agenda items</w:t>
      </w:r>
    </w:p>
    <w:p w:rsidR="00FA5158" w:rsidRDefault="00FA51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5158" w:rsidRDefault="0088460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FA5158" w:rsidRDefault="00FA51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5158" w:rsidRDefault="0088460C">
      <w:pPr>
        <w:numPr>
          <w:ilvl w:val="0"/>
          <w:numId w:val="5"/>
        </w:numPr>
        <w:spacing w:line="48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</w:rPr>
        <w:lastRenderedPageBreak/>
        <w:t>Next meeting: March 16, 2022; 7:00 pm; Google Meet</w:t>
      </w:r>
    </w:p>
    <w:p w:rsidR="00FA5158" w:rsidRDefault="0088460C">
      <w:pPr>
        <w:numPr>
          <w:ilvl w:val="0"/>
          <w:numId w:val="5"/>
        </w:numPr>
        <w:spacing w:line="480" w:lineRule="auto"/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FA5158" w:rsidRDefault="00FA5158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sectPr w:rsidR="00FA5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08C"/>
    <w:multiLevelType w:val="multilevel"/>
    <w:tmpl w:val="47F4C57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FE2158C"/>
    <w:multiLevelType w:val="multilevel"/>
    <w:tmpl w:val="91BC86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4623871"/>
    <w:multiLevelType w:val="multilevel"/>
    <w:tmpl w:val="28BE5FA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0E13"/>
    <w:multiLevelType w:val="multilevel"/>
    <w:tmpl w:val="3010563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ECE0421"/>
    <w:multiLevelType w:val="multilevel"/>
    <w:tmpl w:val="07C46AE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58"/>
    <w:rsid w:val="0088460C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479DA-E315-4505-AAC0-25E8BE7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ldL4wyWBwNtKxSVjpMGHhmsdnqqOjd8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FCDiEHs_EwGLgTAZRYayEWQ6h3RtgK5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kOoFcuTXPoIr7RDfWtth0Em_6CkVXZBO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N4JZRQbz3iB_QO7xiIGmrRmNU7ORhnC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wbuLA6Ew9LqFxZUcgaJmL3rrzESjPi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2022-02-25T18:20:00Z</dcterms:created>
  <dcterms:modified xsi:type="dcterms:W3CDTF">2022-02-25T18:20:00Z</dcterms:modified>
</cp:coreProperties>
</file>