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6C" w:rsidRDefault="00F7425F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686C" w:rsidRDefault="009B686C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9B686C" w:rsidRDefault="009B686C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9B686C" w:rsidRDefault="009B686C">
      <w:pPr>
        <w:tabs>
          <w:tab w:val="left" w:pos="3600"/>
        </w:tabs>
        <w:ind w:right="-720"/>
      </w:pPr>
    </w:p>
    <w:p w:rsidR="009B686C" w:rsidRDefault="009B686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B686C" w:rsidRDefault="009B686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B686C" w:rsidRDefault="00F7425F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SPECTRUM CHARTER SCHOOL</w:t>
      </w:r>
    </w:p>
    <w:p w:rsidR="009B686C" w:rsidRDefault="00F7425F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SPECIAL VOTING MEETING AGENDA</w:t>
      </w:r>
    </w:p>
    <w:p w:rsidR="009B686C" w:rsidRDefault="009B686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B686C" w:rsidRDefault="009B686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9B686C" w:rsidRDefault="00F7425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</w:t>
      </w:r>
      <w:r>
        <w:rPr>
          <w:rFonts w:ascii="Georgia" w:eastAsia="Georgia" w:hAnsi="Georgia" w:cs="Georgia"/>
        </w:rPr>
        <w:tab/>
        <w:t>March 30, 2023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TIME:</w:t>
      </w:r>
      <w:r>
        <w:rPr>
          <w:rFonts w:ascii="Georgia" w:eastAsia="Georgia" w:hAnsi="Georgia" w:cs="Georgia"/>
        </w:rPr>
        <w:tab/>
        <w:t xml:space="preserve">     7:00 PM</w:t>
      </w:r>
    </w:p>
    <w:p w:rsidR="009B686C" w:rsidRDefault="00F7425F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</w:t>
      </w:r>
      <w:r>
        <w:rPr>
          <w:rFonts w:ascii="Georgia" w:eastAsia="Georgia" w:hAnsi="Georgia" w:cs="Georgia"/>
        </w:rPr>
        <w:tab/>
        <w:t>Google Meet</w:t>
      </w:r>
    </w:p>
    <w:p w:rsidR="009B686C" w:rsidRDefault="009B686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B686C" w:rsidRDefault="009B686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B686C" w:rsidRDefault="00F7425F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9B686C" w:rsidRDefault="009B686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9B686C" w:rsidRDefault="00F7425F">
      <w:pPr>
        <w:numPr>
          <w:ilvl w:val="0"/>
          <w:numId w:val="3"/>
        </w:numPr>
        <w:spacing w:line="480" w:lineRule="auto"/>
      </w:pPr>
      <w:r>
        <w:rPr>
          <w:rFonts w:ascii="Georgia" w:eastAsia="Georgia" w:hAnsi="Georgia" w:cs="Georgia"/>
          <w:b/>
        </w:rPr>
        <w:t>Call to order</w:t>
      </w:r>
    </w:p>
    <w:p w:rsidR="009B686C" w:rsidRDefault="00F7425F">
      <w:pPr>
        <w:numPr>
          <w:ilvl w:val="0"/>
          <w:numId w:val="3"/>
        </w:numPr>
        <w:tabs>
          <w:tab w:val="left" w:pos="1440"/>
        </w:tabs>
        <w:ind w:right="-720"/>
      </w:pPr>
      <w:hyperlink r:id="rId6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9B686C" w:rsidRDefault="009B686C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9B686C" w:rsidRDefault="00F7425F">
      <w:pPr>
        <w:numPr>
          <w:ilvl w:val="0"/>
          <w:numId w:val="3"/>
        </w:numPr>
        <w:spacing w:line="480" w:lineRule="auto"/>
      </w:pPr>
      <w:r>
        <w:rPr>
          <w:rFonts w:ascii="Georgia" w:eastAsia="Georgia" w:hAnsi="Georgia" w:cs="Georgia"/>
          <w:b/>
        </w:rPr>
        <w:t>Roll call</w:t>
      </w:r>
    </w:p>
    <w:p w:rsidR="00F7425F" w:rsidRPr="00F7425F" w:rsidRDefault="00F7425F" w:rsidP="00F7425F">
      <w:pPr>
        <w:numPr>
          <w:ilvl w:val="0"/>
          <w:numId w:val="3"/>
        </w:numPr>
        <w:spacing w:line="480" w:lineRule="auto"/>
      </w:pPr>
      <w:r>
        <w:rPr>
          <w:rFonts w:ascii="Georgia" w:eastAsia="Georgia" w:hAnsi="Georgia" w:cs="Georgia"/>
          <w:b/>
        </w:rPr>
        <w:t>Public Comments on Agenda items:</w:t>
      </w:r>
    </w:p>
    <w:p w:rsidR="00F7425F" w:rsidRDefault="00F7425F" w:rsidP="00F7425F">
      <w:pPr>
        <w:spacing w:line="480" w:lineRule="auto"/>
        <w:ind w:left="720"/>
      </w:pPr>
    </w:p>
    <w:p w:rsidR="009B686C" w:rsidRDefault="00F7425F">
      <w:pPr>
        <w:numPr>
          <w:ilvl w:val="0"/>
          <w:numId w:val="3"/>
        </w:numPr>
      </w:pPr>
      <w:r>
        <w:rPr>
          <w:rFonts w:ascii="Georgia" w:eastAsia="Georgia" w:hAnsi="Georgia" w:cs="Georgia"/>
          <w:b/>
        </w:rPr>
        <w:t>Personnel Committee Agenda items:</w:t>
      </w:r>
    </w:p>
    <w:p w:rsidR="009B686C" w:rsidRDefault="00F7425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the Personnel Report </w:t>
      </w:r>
    </w:p>
    <w:p w:rsidR="009B686C" w:rsidRDefault="00F7425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Salary adjustment for Mary Snyder for class coverage </w:t>
      </w:r>
    </w:p>
    <w:p w:rsidR="009B686C" w:rsidRDefault="00F7425F">
      <w:pPr>
        <w:numPr>
          <w:ilvl w:val="0"/>
          <w:numId w:val="2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Additional compensation for Natalie Picone for class coverage </w:t>
      </w:r>
    </w:p>
    <w:p w:rsidR="009B686C" w:rsidRDefault="009B686C">
      <w:pPr>
        <w:ind w:left="1440"/>
        <w:rPr>
          <w:rFonts w:ascii="Georgia" w:eastAsia="Georgia" w:hAnsi="Georgia" w:cs="Georgia"/>
        </w:rPr>
      </w:pPr>
    </w:p>
    <w:p w:rsidR="00F7425F" w:rsidRDefault="00F7425F">
      <w:pPr>
        <w:ind w:left="1440"/>
        <w:rPr>
          <w:rFonts w:ascii="Georgia" w:eastAsia="Georgia" w:hAnsi="Georgia" w:cs="Georgia"/>
        </w:rPr>
      </w:pPr>
    </w:p>
    <w:p w:rsidR="009B686C" w:rsidRDefault="00F7425F">
      <w:pPr>
        <w:numPr>
          <w:ilvl w:val="0"/>
          <w:numId w:val="3"/>
        </w:numPr>
        <w:tabs>
          <w:tab w:val="left" w:pos="1440"/>
        </w:tabs>
        <w:ind w:right="-720"/>
      </w:pPr>
      <w:r>
        <w:rPr>
          <w:rFonts w:ascii="Georgia" w:eastAsia="Georgia" w:hAnsi="Georgia" w:cs="Georgia"/>
          <w:b/>
        </w:rPr>
        <w:t>Fundraising/Grants Committee Agenda Items:</w:t>
      </w:r>
    </w:p>
    <w:p w:rsidR="009B686C" w:rsidRDefault="00F7425F">
      <w:pPr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seek the PA Coalition of Charter Schools Grant</w:t>
      </w:r>
    </w:p>
    <w:p w:rsidR="009B686C" w:rsidRDefault="009B686C">
      <w:pPr>
        <w:ind w:left="1440"/>
        <w:rPr>
          <w:rFonts w:ascii="Georgia" w:eastAsia="Georgia" w:hAnsi="Georgia" w:cs="Georgia"/>
        </w:rPr>
      </w:pPr>
    </w:p>
    <w:p w:rsidR="00F7425F" w:rsidRDefault="00F7425F">
      <w:pPr>
        <w:ind w:left="1440"/>
        <w:rPr>
          <w:rFonts w:ascii="Georgia" w:eastAsia="Georgia" w:hAnsi="Georgia" w:cs="Georgia"/>
        </w:rPr>
      </w:pPr>
    </w:p>
    <w:p w:rsidR="009B686C" w:rsidRDefault="00F7425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Facilities:</w:t>
      </w:r>
    </w:p>
    <w:p w:rsidR="009B686C" w:rsidRDefault="00F7425F">
      <w:pPr>
        <w:numPr>
          <w:ilvl w:val="0"/>
          <w:numId w:val="4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of Kapp Service </w:t>
      </w:r>
      <w:hyperlink r:id="rId7">
        <w:r>
          <w:rPr>
            <w:rFonts w:ascii="Georgia" w:eastAsia="Georgia" w:hAnsi="Georgia" w:cs="Georgia"/>
            <w:color w:val="1155CC"/>
            <w:u w:val="single"/>
          </w:rPr>
          <w:t>Proposal</w:t>
        </w:r>
      </w:hyperlink>
      <w:r>
        <w:rPr>
          <w:rFonts w:ascii="Georgia" w:eastAsia="Georgia" w:hAnsi="Georgia" w:cs="Georgia"/>
        </w:rPr>
        <w:t xml:space="preserve"> for phone and internet </w:t>
      </w:r>
    </w:p>
    <w:p w:rsidR="009B686C" w:rsidRDefault="009B686C">
      <w:pPr>
        <w:rPr>
          <w:rFonts w:ascii="Georgia" w:eastAsia="Georgia" w:hAnsi="Georgia" w:cs="Georgia"/>
        </w:rPr>
      </w:pPr>
    </w:p>
    <w:p w:rsidR="00F7425F" w:rsidRDefault="00F7425F">
      <w:pPr>
        <w:rPr>
          <w:rFonts w:ascii="Georgia" w:eastAsia="Georgia" w:hAnsi="Georgia" w:cs="Georgia"/>
        </w:rPr>
      </w:pPr>
    </w:p>
    <w:p w:rsidR="009B686C" w:rsidRDefault="00F7425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VIII. </w:t>
      </w:r>
      <w:r>
        <w:rPr>
          <w:rFonts w:ascii="Georgia" w:eastAsia="Georgia" w:hAnsi="Georgia" w:cs="Georgia"/>
          <w:b/>
        </w:rPr>
        <w:tab/>
        <w:t xml:space="preserve">Research Request </w:t>
      </w:r>
    </w:p>
    <w:p w:rsidR="009B686C" w:rsidRDefault="00F7425F">
      <w:pPr>
        <w:numPr>
          <w:ilvl w:val="0"/>
          <w:numId w:val="5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Slippery Rock University Doctoral Student</w:t>
      </w:r>
    </w:p>
    <w:p w:rsidR="009B686C" w:rsidRDefault="009B686C" w:rsidP="00F7425F">
      <w:pPr>
        <w:ind w:left="1440"/>
        <w:rPr>
          <w:rFonts w:ascii="Georgia" w:eastAsia="Georgia" w:hAnsi="Georgia" w:cs="Georgia"/>
        </w:rPr>
      </w:pPr>
    </w:p>
    <w:p w:rsidR="00F7425F" w:rsidRDefault="00F7425F">
      <w:pPr>
        <w:rPr>
          <w:rFonts w:ascii="Georgia" w:eastAsia="Georgia" w:hAnsi="Georgia" w:cs="Georgia"/>
        </w:rPr>
      </w:pPr>
    </w:p>
    <w:p w:rsidR="00F7425F" w:rsidRDefault="00F7425F">
      <w:pPr>
        <w:rPr>
          <w:rFonts w:ascii="Georgia" w:eastAsia="Georgia" w:hAnsi="Georgia" w:cs="Georgia"/>
        </w:rPr>
      </w:pPr>
    </w:p>
    <w:p w:rsidR="00F7425F" w:rsidRDefault="00F7425F">
      <w:pPr>
        <w:rPr>
          <w:rFonts w:ascii="Georgia" w:eastAsia="Georgia" w:hAnsi="Georgia" w:cs="Georgia"/>
        </w:rPr>
      </w:pPr>
    </w:p>
    <w:p w:rsidR="009B686C" w:rsidRDefault="00F7425F" w:rsidP="00F7425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IX.  </w:t>
      </w:r>
      <w:r>
        <w:rPr>
          <w:rFonts w:ascii="Georgia" w:eastAsia="Georgia" w:hAnsi="Georgia" w:cs="Georgia"/>
          <w:b/>
        </w:rPr>
        <w:tab/>
        <w:t>Public comment on n</w:t>
      </w:r>
      <w:r>
        <w:rPr>
          <w:rFonts w:ascii="Georgia" w:eastAsia="Georgia" w:hAnsi="Georgia" w:cs="Georgia"/>
          <w:b/>
        </w:rPr>
        <w:t>on-Agenda items:</w:t>
      </w:r>
    </w:p>
    <w:p w:rsidR="009B686C" w:rsidRDefault="009B686C">
      <w:pPr>
        <w:ind w:left="720"/>
        <w:rPr>
          <w:rFonts w:ascii="Georgia" w:eastAsia="Georgia" w:hAnsi="Georgia" w:cs="Georgia"/>
        </w:rPr>
      </w:pPr>
      <w:bookmarkStart w:id="1" w:name="_GoBack"/>
      <w:bookmarkEnd w:id="1"/>
    </w:p>
    <w:p w:rsidR="00F7425F" w:rsidRDefault="00F7425F">
      <w:pPr>
        <w:ind w:left="720"/>
        <w:rPr>
          <w:rFonts w:ascii="Georgia" w:eastAsia="Georgia" w:hAnsi="Georgia" w:cs="Georgia"/>
        </w:rPr>
      </w:pPr>
    </w:p>
    <w:p w:rsidR="009B686C" w:rsidRPr="00F7425F" w:rsidRDefault="00F7425F">
      <w:pPr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X. </w:t>
      </w:r>
      <w:r>
        <w:rPr>
          <w:rFonts w:ascii="Georgia" w:eastAsia="Georgia" w:hAnsi="Georgia" w:cs="Georgia"/>
          <w:b/>
        </w:rPr>
        <w:tab/>
        <w:t xml:space="preserve"> Announcements:</w:t>
      </w:r>
    </w:p>
    <w:p w:rsidR="009B686C" w:rsidRDefault="009B686C">
      <w:pPr>
        <w:rPr>
          <w:rFonts w:ascii="Times New Roman" w:eastAsia="Times New Roman" w:hAnsi="Times New Roman" w:cs="Times New Roman"/>
        </w:rPr>
      </w:pPr>
    </w:p>
    <w:p w:rsidR="00F7425F" w:rsidRDefault="00F7425F">
      <w:pPr>
        <w:rPr>
          <w:rFonts w:ascii="Times New Roman" w:eastAsia="Times New Roman" w:hAnsi="Times New Roman" w:cs="Times New Roman"/>
        </w:rPr>
      </w:pPr>
    </w:p>
    <w:p w:rsidR="009B686C" w:rsidRDefault="00F7425F">
      <w:pPr>
        <w:spacing w:line="480" w:lineRule="auto"/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XI. </w:t>
      </w:r>
      <w:r>
        <w:rPr>
          <w:rFonts w:ascii="Georgia" w:eastAsia="Georgia" w:hAnsi="Georgia" w:cs="Georgia"/>
          <w:b/>
        </w:rPr>
        <w:tab/>
        <w:t>Next meeting: April 18, 2023; 7:00 pm; Google Meet</w:t>
      </w:r>
    </w:p>
    <w:p w:rsidR="009B686C" w:rsidRDefault="009B686C">
      <w:pPr>
        <w:spacing w:line="480" w:lineRule="auto"/>
        <w:ind w:right="-720"/>
        <w:rPr>
          <w:rFonts w:ascii="Georgia" w:eastAsia="Georgia" w:hAnsi="Georgia" w:cs="Georgia"/>
          <w:b/>
        </w:rPr>
      </w:pPr>
    </w:p>
    <w:p w:rsidR="009B686C" w:rsidRDefault="00F7425F">
      <w:pPr>
        <w:spacing w:line="480" w:lineRule="auto"/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</w:t>
      </w:r>
      <w:r>
        <w:rPr>
          <w:rFonts w:ascii="Georgia" w:eastAsia="Georgia" w:hAnsi="Georgia" w:cs="Georgia"/>
          <w:b/>
        </w:rPr>
        <w:tab/>
        <w:t>Motion to Adjourn</w:t>
      </w:r>
    </w:p>
    <w:p w:rsidR="009B686C" w:rsidRDefault="009B686C">
      <w:pPr>
        <w:spacing w:line="480" w:lineRule="auto"/>
        <w:ind w:right="-720"/>
        <w:rPr>
          <w:rFonts w:ascii="Georgia" w:eastAsia="Georgia" w:hAnsi="Georgia" w:cs="Georgia"/>
          <w:b/>
        </w:rPr>
      </w:pPr>
    </w:p>
    <w:p w:rsidR="009B686C" w:rsidRDefault="009B686C">
      <w:pPr>
        <w:spacing w:line="480" w:lineRule="auto"/>
        <w:ind w:left="720" w:right="-720"/>
        <w:rPr>
          <w:rFonts w:ascii="Georgia" w:eastAsia="Georgia" w:hAnsi="Georgia" w:cs="Georgia"/>
          <w:b/>
        </w:rPr>
      </w:pPr>
    </w:p>
    <w:p w:rsidR="009B686C" w:rsidRDefault="009B686C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sectPr w:rsidR="009B68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5FFA"/>
    <w:multiLevelType w:val="multilevel"/>
    <w:tmpl w:val="8D8A818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B2A4EA3"/>
    <w:multiLevelType w:val="multilevel"/>
    <w:tmpl w:val="F6E8D68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5126375"/>
    <w:multiLevelType w:val="multilevel"/>
    <w:tmpl w:val="A38E1EC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9AE24BB"/>
    <w:multiLevelType w:val="multilevel"/>
    <w:tmpl w:val="A9BC256A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Georgia" w:hAnsi="Georgia" w:cs="Georg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51F7"/>
    <w:multiLevelType w:val="multilevel"/>
    <w:tmpl w:val="912E1CA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C"/>
    <w:rsid w:val="009B686C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E4E67"/>
  <w15:docId w15:val="{BD548BE8-6A0C-471C-98AD-579D5DEF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DtlhWhLGKkDGgNQIBWxxv53iZsaBoGR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SN9Qqhviqr1qN0vdLI1ImPSyoTezCWzXiNOZRf45h4M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2023-03-29T14:39:00Z</dcterms:created>
  <dcterms:modified xsi:type="dcterms:W3CDTF">2023-03-29T14:39:00Z</dcterms:modified>
</cp:coreProperties>
</file>