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6F" w:rsidRDefault="00CF6448">
      <w:pPr>
        <w:widowControl w:val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90588" cy="870114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246F" w:rsidRDefault="00F9246F">
      <w:pPr>
        <w:widowControl w:val="0"/>
        <w:rPr>
          <w:rFonts w:ascii="Calibri" w:eastAsia="Calibri" w:hAnsi="Calibri" w:cs="Calibri"/>
        </w:rPr>
      </w:pPr>
    </w:p>
    <w:p w:rsidR="00F9246F" w:rsidRDefault="00CF644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F9246F" w:rsidRDefault="00F9246F">
      <w:pPr>
        <w:pStyle w:val="Heading6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</w:p>
    <w:p w:rsidR="00F9246F" w:rsidRDefault="00F9246F">
      <w:pPr>
        <w:pStyle w:val="Title"/>
        <w:keepNext w:val="0"/>
        <w:keepLines w:val="0"/>
        <w:tabs>
          <w:tab w:val="left" w:pos="360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:rsidR="00F9246F" w:rsidRDefault="00F9246F">
      <w:pPr>
        <w:tabs>
          <w:tab w:val="left" w:pos="3600"/>
        </w:tabs>
        <w:ind w:right="-720"/>
      </w:pPr>
    </w:p>
    <w:p w:rsidR="00F9246F" w:rsidRDefault="00F9246F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F9246F" w:rsidRDefault="00F9246F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F9246F" w:rsidRDefault="00CF644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BOARD OF TRUSTEES DISCUSSION AND VOTING MEETING AGENDA</w:t>
      </w:r>
    </w:p>
    <w:p w:rsidR="00F9246F" w:rsidRDefault="00CF644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May 21, 2024</w:t>
      </w:r>
    </w:p>
    <w:p w:rsidR="00F9246F" w:rsidRDefault="00F9246F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F9246F" w:rsidRDefault="00F9246F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F9246F" w:rsidRDefault="00F9246F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DATE:             </w:t>
      </w:r>
      <w:r>
        <w:rPr>
          <w:rFonts w:ascii="Georgia" w:eastAsia="Georgia" w:hAnsi="Georgia" w:cs="Georgia"/>
        </w:rPr>
        <w:tab/>
        <w:t xml:space="preserve">May 21, 2024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TIME:</w:t>
      </w:r>
      <w:r>
        <w:rPr>
          <w:rFonts w:ascii="Georgia" w:eastAsia="Georgia" w:hAnsi="Georgia" w:cs="Georgia"/>
        </w:rPr>
        <w:tab/>
        <w:t>7:00 PM</w:t>
      </w: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LOCATION:   </w:t>
      </w:r>
      <w:r>
        <w:rPr>
          <w:rFonts w:ascii="Georgia" w:eastAsia="Georgia" w:hAnsi="Georgia" w:cs="Georgia"/>
        </w:rPr>
        <w:tab/>
        <w:t xml:space="preserve">Spectrum Charter School and </w:t>
      </w:r>
      <w:r>
        <w:rPr>
          <w:rFonts w:ascii="Georgia" w:eastAsia="Georgia" w:hAnsi="Georgia" w:cs="Georgia"/>
        </w:rPr>
        <w:t>virtual via Google Meet</w:t>
      </w: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CEO: </w:t>
      </w:r>
      <w:r>
        <w:rPr>
          <w:rFonts w:ascii="Georgia" w:eastAsia="Georgia" w:hAnsi="Georgia" w:cs="Georgia"/>
        </w:rPr>
        <w:tab/>
        <w:t>Dr. Matthew Erickson</w:t>
      </w: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bookmarkStart w:id="1" w:name="_GoBack"/>
      <w:bookmarkEnd w:id="1"/>
    </w:p>
    <w:p w:rsidR="00F9246F" w:rsidRDefault="00CF6448">
      <w:pPr>
        <w:tabs>
          <w:tab w:val="left" w:pos="1440"/>
        </w:tabs>
        <w:ind w:right="-7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DISCUSSION/VOTING AGENDA ITEMS</w:t>
      </w: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CF6448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Call to order:</w:t>
      </w: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CF6448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9">
        <w:r>
          <w:rPr>
            <w:rFonts w:ascii="Georgia" w:eastAsia="Georgia" w:hAnsi="Georgia" w:cs="Georgia"/>
            <w:color w:val="1155CC"/>
            <w:u w:val="single"/>
          </w:rPr>
          <w:t>Pledge of Allegiance</w:t>
        </w:r>
      </w:hyperlink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CF6448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Roll call:</w:t>
      </w: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Approval to accept the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>April 16, 2024</w:t>
        </w:r>
      </w:hyperlink>
      <w:r>
        <w:rPr>
          <w:rFonts w:ascii="Georgia" w:eastAsia="Georgia" w:hAnsi="Georgia" w:cs="Georgia"/>
        </w:rPr>
        <w:t xml:space="preserve"> Board of Trustee Meeting Minutes as presented.  The Board met in Executive Session on April 25, 2024, May 2, 2024 and May 21, 2024 to discuss</w:t>
      </w:r>
      <w:r>
        <w:rPr>
          <w:rFonts w:ascii="Georgia" w:eastAsia="Georgia" w:hAnsi="Georgia" w:cs="Georgia"/>
        </w:rPr>
        <w:t xml:space="preserve"> personnel and student matters.</w:t>
      </w: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CF6448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Public Comments on Agenda Items:</w:t>
      </w:r>
      <w:r>
        <w:rPr>
          <w:rFonts w:ascii="Georgia" w:eastAsia="Georgia" w:hAnsi="Georgia" w:cs="Georgia"/>
          <w:b/>
        </w:rPr>
        <w:br/>
      </w:r>
    </w:p>
    <w:p w:rsidR="00F9246F" w:rsidRDefault="00F9246F">
      <w:pPr>
        <w:tabs>
          <w:tab w:val="left" w:pos="1440"/>
        </w:tabs>
        <w:ind w:left="720" w:right="-720"/>
        <w:rPr>
          <w:rFonts w:ascii="Georgia" w:eastAsia="Georgia" w:hAnsi="Georgia" w:cs="Georgia"/>
          <w:b/>
        </w:rPr>
      </w:pP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CF6448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CEO/Principal Report:</w:t>
      </w:r>
      <w:r>
        <w:rPr>
          <w:rFonts w:ascii="Georgia" w:eastAsia="Georgia" w:hAnsi="Georgia" w:cs="Georgia"/>
        </w:rPr>
        <w:t xml:space="preserve">             </w:t>
      </w:r>
    </w:p>
    <w:p w:rsidR="00F9246F" w:rsidRDefault="00CF6448">
      <w:pPr>
        <w:numPr>
          <w:ilvl w:val="1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Upcoming Events</w:t>
      </w:r>
    </w:p>
    <w:p w:rsidR="00F9246F" w:rsidRDefault="00CF6448">
      <w:pPr>
        <w:numPr>
          <w:ilvl w:val="2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Prom</w:t>
      </w:r>
    </w:p>
    <w:p w:rsidR="00F9246F" w:rsidRDefault="00CF6448">
      <w:pPr>
        <w:numPr>
          <w:ilvl w:val="2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Graduation</w:t>
      </w:r>
    </w:p>
    <w:p w:rsidR="00F9246F" w:rsidRDefault="00CF6448">
      <w:pPr>
        <w:numPr>
          <w:ilvl w:val="1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Current Enrollment</w:t>
      </w:r>
    </w:p>
    <w:p w:rsidR="00F9246F" w:rsidRDefault="00CF6448">
      <w:pPr>
        <w:numPr>
          <w:ilvl w:val="1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Staff Appreciation </w:t>
      </w: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</w:t>
      </w:r>
      <w:r>
        <w:rPr>
          <w:rFonts w:ascii="Georgia" w:eastAsia="Georgia" w:hAnsi="Georgia" w:cs="Georgia"/>
          <w:b/>
        </w:rPr>
        <w:t>VI.    Personnel Committee Agenda Items:</w:t>
      </w:r>
    </w:p>
    <w:p w:rsidR="00F9246F" w:rsidRDefault="00CF6448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an </w:t>
      </w:r>
      <w:hyperlink r:id="rId11">
        <w:r>
          <w:rPr>
            <w:rFonts w:ascii="Georgia" w:eastAsia="Georgia" w:hAnsi="Georgia" w:cs="Georgia"/>
            <w:color w:val="1155CC"/>
            <w:u w:val="single"/>
          </w:rPr>
          <w:t>agreement</w:t>
        </w:r>
      </w:hyperlink>
      <w:r>
        <w:rPr>
          <w:rFonts w:ascii="Georgia" w:eastAsia="Georgia" w:hAnsi="Georgia" w:cs="Georgia"/>
        </w:rPr>
        <w:t xml:space="preserve"> with Grade Point Resources for paraprofessional support for the 2024-2025 academic year pending legal review. </w:t>
      </w:r>
    </w:p>
    <w:p w:rsidR="00F9246F" w:rsidRDefault="00CF6448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an </w:t>
      </w:r>
      <w:hyperlink r:id="rId12">
        <w:r>
          <w:rPr>
            <w:rFonts w:ascii="Georgia" w:eastAsia="Georgia" w:hAnsi="Georgia" w:cs="Georgia"/>
            <w:color w:val="1155CC"/>
            <w:u w:val="single"/>
          </w:rPr>
          <w:t>agreement</w:t>
        </w:r>
      </w:hyperlink>
      <w:r>
        <w:rPr>
          <w:rFonts w:ascii="Georgia" w:eastAsia="Georgia" w:hAnsi="Georgia" w:cs="Georgia"/>
          <w:color w:val="FF0000"/>
        </w:rPr>
        <w:t xml:space="preserve"> </w:t>
      </w:r>
      <w:r>
        <w:rPr>
          <w:rFonts w:ascii="Georgia" w:eastAsia="Georgia" w:hAnsi="Georgia" w:cs="Georgia"/>
        </w:rPr>
        <w:t xml:space="preserve">with </w:t>
      </w:r>
      <w:proofErr w:type="spellStart"/>
      <w:r>
        <w:rPr>
          <w:rFonts w:ascii="Georgia" w:eastAsia="Georgia" w:hAnsi="Georgia" w:cs="Georgia"/>
        </w:rPr>
        <w:t>KeySolution</w:t>
      </w:r>
      <w:proofErr w:type="spellEnd"/>
      <w:r>
        <w:rPr>
          <w:rFonts w:ascii="Georgia" w:eastAsia="Georgia" w:hAnsi="Georgia" w:cs="Georgia"/>
        </w:rPr>
        <w:t xml:space="preserve"> Staffing for a Business Manager consultant for the 2024-2025 academic year. </w:t>
      </w:r>
    </w:p>
    <w:p w:rsidR="00F9246F" w:rsidRDefault="00CF6448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3">
        <w:r>
          <w:rPr>
            <w:rFonts w:ascii="Georgia" w:eastAsia="Georgia" w:hAnsi="Georgia" w:cs="Georgia"/>
            <w:color w:val="1155CC"/>
            <w:u w:val="single"/>
          </w:rPr>
          <w:t>substitute teaching contract</w:t>
        </w:r>
      </w:hyperlink>
      <w:r>
        <w:rPr>
          <w:rFonts w:ascii="Georgia" w:eastAsia="Georgia" w:hAnsi="Georgia" w:cs="Georgia"/>
        </w:rPr>
        <w:t xml:space="preserve"> for Marissa </w:t>
      </w:r>
      <w:proofErr w:type="spellStart"/>
      <w:r>
        <w:rPr>
          <w:rFonts w:ascii="Georgia" w:eastAsia="Georgia" w:hAnsi="Georgia" w:cs="Georgia"/>
        </w:rPr>
        <w:t>Hilinski</w:t>
      </w:r>
      <w:proofErr w:type="spellEnd"/>
    </w:p>
    <w:p w:rsidR="00F9246F" w:rsidRDefault="00CF6448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4">
        <w:r>
          <w:rPr>
            <w:rFonts w:ascii="Georgia" w:eastAsia="Georgia" w:hAnsi="Georgia" w:cs="Georgia"/>
            <w:color w:val="1155CC"/>
            <w:u w:val="single"/>
          </w:rPr>
          <w:t>24-25 Employee Contr</w:t>
        </w:r>
        <w:r>
          <w:rPr>
            <w:rFonts w:ascii="Georgia" w:eastAsia="Georgia" w:hAnsi="Georgia" w:cs="Georgia"/>
            <w:color w:val="1155CC"/>
            <w:u w:val="single"/>
          </w:rPr>
          <w:t>acts</w:t>
        </w:r>
      </w:hyperlink>
    </w:p>
    <w:p w:rsidR="00F9246F" w:rsidRDefault="00CF6448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5">
        <w:r>
          <w:rPr>
            <w:rFonts w:ascii="Georgia" w:eastAsia="Georgia" w:hAnsi="Georgia" w:cs="Georgia"/>
            <w:color w:val="1155CC"/>
            <w:u w:val="single"/>
          </w:rPr>
          <w:t>2024 ESY Contracts</w:t>
        </w:r>
      </w:hyperlink>
    </w:p>
    <w:p w:rsidR="00F9246F" w:rsidRDefault="00F9246F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F9246F" w:rsidRDefault="00F9246F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VII.    Academic Committee Agenda Items:</w:t>
      </w:r>
    </w:p>
    <w:p w:rsidR="00F9246F" w:rsidRDefault="00CF6448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revise the </w:t>
      </w:r>
      <w:hyperlink r:id="rId16">
        <w:r>
          <w:rPr>
            <w:rFonts w:ascii="Georgia" w:eastAsia="Georgia" w:hAnsi="Georgia" w:cs="Georgia"/>
            <w:color w:val="1155CC"/>
            <w:u w:val="single"/>
          </w:rPr>
          <w:t>Tuition Agreement</w:t>
        </w:r>
      </w:hyperlink>
      <w:r>
        <w:rPr>
          <w:rFonts w:ascii="Georgia" w:eastAsia="Georgia" w:hAnsi="Georgia" w:cs="Georgia"/>
        </w:rPr>
        <w:t xml:space="preserve">  and </w:t>
      </w:r>
      <w:hyperlink r:id="rId17">
        <w:r>
          <w:rPr>
            <w:rFonts w:ascii="Georgia" w:eastAsia="Georgia" w:hAnsi="Georgia" w:cs="Georgia"/>
            <w:color w:val="1155CC"/>
            <w:u w:val="single"/>
          </w:rPr>
          <w:t>MOA</w:t>
        </w:r>
      </w:hyperlink>
      <w:r>
        <w:rPr>
          <w:rFonts w:ascii="Georgia" w:eastAsia="Georgia" w:hAnsi="Georgia" w:cs="Georgia"/>
        </w:rPr>
        <w:t xml:space="preserve"> with CCAC for dual enrollment for the 2024-2025 academic year pend</w:t>
      </w:r>
      <w:r>
        <w:rPr>
          <w:rFonts w:ascii="Georgia" w:eastAsia="Georgia" w:hAnsi="Georgia" w:cs="Georgia"/>
        </w:rPr>
        <w:t>ing legal review.</w:t>
      </w:r>
    </w:p>
    <w:p w:rsidR="00F9246F" w:rsidRDefault="00CF6448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8">
        <w:r>
          <w:rPr>
            <w:rFonts w:ascii="Georgia" w:eastAsia="Georgia" w:hAnsi="Georgia" w:cs="Georgia"/>
            <w:color w:val="1155CC"/>
            <w:u w:val="single"/>
          </w:rPr>
          <w:t>conditional terms</w:t>
        </w:r>
      </w:hyperlink>
      <w:r>
        <w:rPr>
          <w:rFonts w:ascii="Georgia" w:eastAsia="Georgia" w:hAnsi="Georgia" w:cs="Georgia"/>
        </w:rPr>
        <w:t xml:space="preserve"> for participation in the dual enrollment program. </w:t>
      </w:r>
    </w:p>
    <w:p w:rsidR="00F9246F" w:rsidRDefault="00CF6448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Motion to approve the</w:t>
      </w:r>
      <w:hyperlink r:id="rId19">
        <w:r>
          <w:rPr>
            <w:rFonts w:ascii="Georgia" w:eastAsia="Georgia" w:hAnsi="Georgia" w:cs="Georgia"/>
            <w:color w:val="1155CC"/>
            <w:u w:val="single"/>
          </w:rPr>
          <w:t xml:space="preserve"> AIU 2024-2025 Comprehensive Services Agreement</w:t>
        </w:r>
      </w:hyperlink>
      <w:r>
        <w:rPr>
          <w:rFonts w:ascii="Georgia" w:eastAsia="Georgia" w:hAnsi="Georgia" w:cs="Georgia"/>
        </w:rPr>
        <w:t xml:space="preserve"> and </w:t>
      </w:r>
      <w:hyperlink r:id="rId20">
        <w:r>
          <w:rPr>
            <w:rFonts w:ascii="Georgia" w:eastAsia="Georgia" w:hAnsi="Georgia" w:cs="Georgia"/>
            <w:color w:val="1155CC"/>
            <w:u w:val="single"/>
          </w:rPr>
          <w:t>pr</w:t>
        </w:r>
        <w:r>
          <w:rPr>
            <w:rFonts w:ascii="Georgia" w:eastAsia="Georgia" w:hAnsi="Georgia" w:cs="Georgia"/>
            <w:color w:val="1155CC"/>
            <w:u w:val="single"/>
          </w:rPr>
          <w:t>icing guide</w:t>
        </w:r>
      </w:hyperlink>
    </w:p>
    <w:p w:rsidR="00F9246F" w:rsidRDefault="00CF6448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21">
        <w:r>
          <w:rPr>
            <w:rFonts w:ascii="Georgia" w:eastAsia="Georgia" w:hAnsi="Georgia" w:cs="Georgia"/>
            <w:color w:val="1155CC"/>
            <w:u w:val="single"/>
          </w:rPr>
          <w:t>Flexible Instruction Day (FID) plan</w:t>
        </w:r>
      </w:hyperlink>
      <w:r>
        <w:rPr>
          <w:rFonts w:ascii="Georgia" w:eastAsia="Georgia" w:hAnsi="Georgia" w:cs="Georgia"/>
        </w:rPr>
        <w:t xml:space="preserve"> for the 2024-2025 academic year. </w:t>
      </w: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VIII.    Policy Committee Agenda Items:</w:t>
      </w:r>
    </w:p>
    <w:p w:rsidR="00F9246F" w:rsidRDefault="00CF6448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Motion to</w:t>
      </w:r>
      <w:r>
        <w:rPr>
          <w:rFonts w:ascii="Georgia" w:eastAsia="Georgia" w:hAnsi="Georgia" w:cs="Georgia"/>
        </w:rPr>
        <w:t xml:space="preserve"> approve the </w:t>
      </w:r>
      <w:hyperlink r:id="rId22">
        <w:r>
          <w:rPr>
            <w:rFonts w:ascii="Georgia" w:eastAsia="Georgia" w:hAnsi="Georgia" w:cs="Georgia"/>
            <w:color w:val="1155CC"/>
            <w:u w:val="single"/>
          </w:rPr>
          <w:t>Adoption of Approved LEA Policies, Procedures, and use of Funds</w:t>
        </w:r>
      </w:hyperlink>
      <w:r>
        <w:rPr>
          <w:rFonts w:ascii="Georgia" w:eastAsia="Georgia" w:hAnsi="Georgia" w:cs="Georgia"/>
        </w:rPr>
        <w:t xml:space="preserve"> by Charter School. </w:t>
      </w:r>
    </w:p>
    <w:p w:rsidR="00F9246F" w:rsidRDefault="00CF6448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23">
        <w:r>
          <w:rPr>
            <w:rFonts w:ascii="Georgia" w:eastAsia="Georgia" w:hAnsi="Georgia" w:cs="Georgia"/>
            <w:color w:val="1155CC"/>
            <w:u w:val="single"/>
          </w:rPr>
          <w:t>IDEIA-B Use of Funds Agreement.</w:t>
        </w:r>
      </w:hyperlink>
      <w:r>
        <w:rPr>
          <w:rFonts w:ascii="Georgia" w:eastAsia="Georgia" w:hAnsi="Georgia" w:cs="Georgia"/>
        </w:rPr>
        <w:t xml:space="preserve"> </w:t>
      </w: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IX.        Committee Reports</w:t>
      </w:r>
    </w:p>
    <w:p w:rsidR="00F9246F" w:rsidRDefault="00CF644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Finance/Facilities (Dorice/Tammy)</w:t>
      </w:r>
    </w:p>
    <w:p w:rsidR="00F9246F" w:rsidRDefault="00CF644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Academics/Curriculum (Arleen/Barb)</w:t>
      </w:r>
    </w:p>
    <w:p w:rsidR="00F9246F" w:rsidRDefault="00CF644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Personnel/Student Services (Michele/Ellen)</w:t>
      </w:r>
    </w:p>
    <w:p w:rsidR="00F9246F" w:rsidRDefault="00CF644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Grants/Fundraising (Jonathan/Ellen) </w:t>
      </w: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</w:t>
      </w: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 X.      Finance Committee Agenda Items:</w:t>
      </w:r>
    </w:p>
    <w:p w:rsidR="00F9246F" w:rsidRDefault="00CF6448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24">
        <w:r>
          <w:rPr>
            <w:rFonts w:ascii="Georgia" w:eastAsia="Georgia" w:hAnsi="Georgia" w:cs="Georgia"/>
            <w:color w:val="1155CC"/>
            <w:u w:val="single"/>
          </w:rPr>
          <w:t>2024-2025 Spectrum Charter S</w:t>
        </w:r>
        <w:r>
          <w:rPr>
            <w:rFonts w:ascii="Georgia" w:eastAsia="Georgia" w:hAnsi="Georgia" w:cs="Georgia"/>
            <w:color w:val="1155CC"/>
            <w:u w:val="single"/>
          </w:rPr>
          <w:t>chool Proposed Final Budget</w:t>
        </w:r>
      </w:hyperlink>
      <w:r>
        <w:rPr>
          <w:rFonts w:ascii="Georgia" w:eastAsia="Georgia" w:hAnsi="Georgia" w:cs="Georgia"/>
        </w:rPr>
        <w:t xml:space="preserve"> </w:t>
      </w:r>
    </w:p>
    <w:p w:rsidR="00F9246F" w:rsidRDefault="00CF6448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Monthly Financial Reports:</w:t>
      </w:r>
    </w:p>
    <w:p w:rsidR="00F9246F" w:rsidRDefault="00CF6448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5">
        <w:r>
          <w:rPr>
            <w:rFonts w:ascii="Georgia" w:eastAsia="Georgia" w:hAnsi="Georgia" w:cs="Georgia"/>
            <w:color w:val="1155CC"/>
            <w:u w:val="single"/>
          </w:rPr>
          <w:t xml:space="preserve">Monthly Activity </w:t>
        </w:r>
      </w:hyperlink>
    </w:p>
    <w:p w:rsidR="00F9246F" w:rsidRDefault="00CF6448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6">
        <w:r>
          <w:rPr>
            <w:rFonts w:ascii="Georgia" w:eastAsia="Georgia" w:hAnsi="Georgia" w:cs="Georgia"/>
            <w:color w:val="1155CC"/>
            <w:u w:val="single"/>
          </w:rPr>
          <w:t>Expense Report</w:t>
        </w:r>
      </w:hyperlink>
    </w:p>
    <w:p w:rsidR="00F9246F" w:rsidRDefault="00CF6448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7">
        <w:r>
          <w:rPr>
            <w:rFonts w:ascii="Georgia" w:eastAsia="Georgia" w:hAnsi="Georgia" w:cs="Georgia"/>
            <w:color w:val="1155CC"/>
            <w:u w:val="single"/>
          </w:rPr>
          <w:t>Budget Vs. Actual</w:t>
        </w:r>
      </w:hyperlink>
    </w:p>
    <w:p w:rsidR="00F9246F" w:rsidRDefault="00CF6448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8">
        <w:r>
          <w:rPr>
            <w:rFonts w:ascii="Georgia" w:eastAsia="Georgia" w:hAnsi="Georgia" w:cs="Georgia"/>
            <w:color w:val="1155CC"/>
            <w:u w:val="single"/>
          </w:rPr>
          <w:t>Cash Flow</w:t>
        </w:r>
      </w:hyperlink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C.</w:t>
      </w:r>
      <w:r>
        <w:rPr>
          <w:rFonts w:ascii="Georgia" w:eastAsia="Georgia" w:hAnsi="Georgia" w:cs="Georgia"/>
        </w:rPr>
        <w:tab/>
        <w:t>Monthly purchase review:</w:t>
      </w:r>
    </w:p>
    <w:p w:rsidR="00F9246F" w:rsidRDefault="00CF6448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9">
        <w:r>
          <w:rPr>
            <w:rFonts w:ascii="Georgia" w:eastAsia="Georgia" w:hAnsi="Georgia" w:cs="Georgia"/>
            <w:color w:val="1155CC"/>
            <w:u w:val="single"/>
          </w:rPr>
          <w:t>Amazon orders</w:t>
        </w:r>
      </w:hyperlink>
    </w:p>
    <w:p w:rsidR="00F9246F" w:rsidRDefault="00CF6448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30">
        <w:r>
          <w:rPr>
            <w:rFonts w:ascii="Georgia" w:eastAsia="Georgia" w:hAnsi="Georgia" w:cs="Georgia"/>
            <w:color w:val="1155CC"/>
            <w:u w:val="single"/>
          </w:rPr>
          <w:t>Visa Bill</w:t>
        </w:r>
      </w:hyperlink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D.   Approval to pay bills due through June</w:t>
      </w:r>
    </w:p>
    <w:p w:rsidR="00F9246F" w:rsidRDefault="00CF6448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Board Action:</w:t>
      </w:r>
    </w:p>
    <w:p w:rsidR="00E27C26" w:rsidRDefault="00E27C26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 xml:space="preserve"> XI.     Fundraising/Grants Committee Agenda It</w:t>
      </w:r>
      <w:r>
        <w:rPr>
          <w:rFonts w:ascii="Georgia" w:eastAsia="Georgia" w:hAnsi="Georgia" w:cs="Georgia"/>
          <w:b/>
        </w:rPr>
        <w:t>ems:</w:t>
      </w:r>
    </w:p>
    <w:p w:rsidR="00F9246F" w:rsidRDefault="00CF6448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Foundation Update </w:t>
      </w:r>
      <w:r>
        <w:rPr>
          <w:rFonts w:ascii="Georgia" w:eastAsia="Georgia" w:hAnsi="Georgia" w:cs="Georgia"/>
          <w:b/>
        </w:rPr>
        <w:br/>
      </w:r>
    </w:p>
    <w:p w:rsidR="00F9246F" w:rsidRDefault="00CF6448">
      <w:pPr>
        <w:tabs>
          <w:tab w:val="left" w:pos="108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XII.     Facilities Report </w:t>
      </w:r>
    </w:p>
    <w:p w:rsidR="00F9246F" w:rsidRDefault="00CF6448">
      <w:pPr>
        <w:tabs>
          <w:tab w:val="left" w:pos="1260"/>
        </w:tabs>
        <w:ind w:left="72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A.  Motion to approve the </w:t>
      </w:r>
      <w:hyperlink r:id="rId31">
        <w:r>
          <w:rPr>
            <w:rFonts w:ascii="Georgia" w:eastAsia="Georgia" w:hAnsi="Georgia" w:cs="Georgia"/>
            <w:color w:val="1155CC"/>
            <w:u w:val="single"/>
          </w:rPr>
          <w:t>Service Agreement</w:t>
        </w:r>
      </w:hyperlink>
      <w:r>
        <w:rPr>
          <w:rFonts w:ascii="Georgia" w:eastAsia="Georgia" w:hAnsi="Georgia" w:cs="Georgia"/>
        </w:rPr>
        <w:t xml:space="preserve"> with Coverall </w:t>
      </w:r>
      <w:r>
        <w:rPr>
          <w:rFonts w:ascii="Georgia" w:eastAsia="Georgia" w:hAnsi="Georgia" w:cs="Georgia"/>
        </w:rPr>
        <w:tab/>
      </w:r>
    </w:p>
    <w:p w:rsidR="00F9246F" w:rsidRDefault="00CF6448">
      <w:p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</w:t>
      </w: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XIII.     Public Comments on non-Agenda Items:</w:t>
      </w: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XIV.     Announcements:</w:t>
      </w: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XV.      Next Meeting: June 20, 2024; 7:00 pm; Google Meet</w:t>
      </w: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F9246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F9246F" w:rsidRDefault="00CF644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XVI.     Motion to Adjourn:</w:t>
      </w:r>
    </w:p>
    <w:sectPr w:rsidR="00F9246F">
      <w:headerReference w:type="default" r:id="rId3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448" w:rsidRDefault="00CF6448">
      <w:pPr>
        <w:spacing w:line="240" w:lineRule="auto"/>
      </w:pPr>
      <w:r>
        <w:separator/>
      </w:r>
    </w:p>
  </w:endnote>
  <w:endnote w:type="continuationSeparator" w:id="0">
    <w:p w:rsidR="00CF6448" w:rsidRDefault="00CF6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448" w:rsidRDefault="00CF6448">
      <w:pPr>
        <w:spacing w:line="240" w:lineRule="auto"/>
      </w:pPr>
      <w:r>
        <w:separator/>
      </w:r>
    </w:p>
  </w:footnote>
  <w:footnote w:type="continuationSeparator" w:id="0">
    <w:p w:rsidR="00CF6448" w:rsidRDefault="00CF64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46F" w:rsidRDefault="00F924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013"/>
    <w:multiLevelType w:val="multilevel"/>
    <w:tmpl w:val="FF1CA36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AE810E7"/>
    <w:multiLevelType w:val="multilevel"/>
    <w:tmpl w:val="5060F6E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6914ADB"/>
    <w:multiLevelType w:val="multilevel"/>
    <w:tmpl w:val="E2D258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36517F57"/>
    <w:multiLevelType w:val="multilevel"/>
    <w:tmpl w:val="F69EA3C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39A33D2"/>
    <w:multiLevelType w:val="multilevel"/>
    <w:tmpl w:val="5EDEF80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54A15CCB"/>
    <w:multiLevelType w:val="multilevel"/>
    <w:tmpl w:val="2FF063B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401559A"/>
    <w:multiLevelType w:val="multilevel"/>
    <w:tmpl w:val="7C5EA368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B122379"/>
    <w:multiLevelType w:val="multilevel"/>
    <w:tmpl w:val="2EDC077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C203AFF"/>
    <w:multiLevelType w:val="multilevel"/>
    <w:tmpl w:val="76D8A970"/>
    <w:lvl w:ilvl="0">
      <w:start w:val="1"/>
      <w:numFmt w:val="upperRoman"/>
      <w:lvlText w:val="%1."/>
      <w:lvlJc w:val="right"/>
      <w:pPr>
        <w:ind w:left="720" w:hanging="360"/>
      </w:pPr>
      <w:rPr>
        <w:rFonts w:ascii="Georgia" w:eastAsia="Arial" w:hAnsi="Georgia" w:cs="Arial" w:hint="default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6F"/>
    <w:rsid w:val="00CF6448"/>
    <w:rsid w:val="00E27C26"/>
    <w:rsid w:val="00F9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C04F"/>
  <w15:docId w15:val="{F7B15DFC-420E-48E5-B679-2038AF00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RFDvfGlxgSvZmr7-AEbCgiDSLT-UdYgp/view?usp=sharing" TargetMode="External"/><Relationship Id="rId18" Type="http://schemas.openxmlformats.org/officeDocument/2006/relationships/hyperlink" Target="https://drive.google.com/file/d/1XcCh2fGTc9yXwAo9nFF0LBB7Sxw0DZtK/view?usp=sharing" TargetMode="External"/><Relationship Id="rId26" Type="http://schemas.openxmlformats.org/officeDocument/2006/relationships/hyperlink" Target="https://drive.google.com/file/d/14U-XYYuEg82GQY1nScO3_84Frh3Ulwa6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-u9uVTO9itkh4rn6MgLU51CienAUo8RF/view?usp=sharin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4KEAlPhv_FcgkUX6wGtKtmZUs_c_f1LG/view?usp=sharing" TargetMode="External"/><Relationship Id="rId17" Type="http://schemas.openxmlformats.org/officeDocument/2006/relationships/hyperlink" Target="https://drive.google.com/file/d/1A_1WfrCj2FHHMmjJohlJwdA3oLrFpO_h/view?usp=sharing" TargetMode="External"/><Relationship Id="rId25" Type="http://schemas.openxmlformats.org/officeDocument/2006/relationships/hyperlink" Target="https://drive.google.com/file/d/18nOydJoW3b-Gvi05gs97kCLodVaAkpyv/view?usp=sharin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AdmwdzyMvg5_iQThnsffp-dJ68gJmR0Z/view?usp=sharing" TargetMode="External"/><Relationship Id="rId20" Type="http://schemas.openxmlformats.org/officeDocument/2006/relationships/hyperlink" Target="https://drive.google.com/file/d/1tERDryLbcsDi9s_OdXYR2jLSr9t4ECrQ/view?usp=sharing" TargetMode="External"/><Relationship Id="rId29" Type="http://schemas.openxmlformats.org/officeDocument/2006/relationships/hyperlink" Target="https://drive.google.com/file/d/12euWTyImMLwXEWOYPWDrKZAuFIQ0tFVi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HUnLxWQCdb0fiY7JYGZfO-Ej7NfP0883/view?usp=sharing" TargetMode="External"/><Relationship Id="rId24" Type="http://schemas.openxmlformats.org/officeDocument/2006/relationships/hyperlink" Target="https://drive.google.com/file/d/1UcBtDRiPW5weylDG-rg3brf6cBBZXF6O/view?usp=sharing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ngKp_aqm7MzIOSLcyKMh8c5cqZVldLX7?usp=sharing" TargetMode="External"/><Relationship Id="rId23" Type="http://schemas.openxmlformats.org/officeDocument/2006/relationships/hyperlink" Target="https://drive.google.com/file/d/1sVPt2P0vDXidGXEDM6_Zv_n-6Z0cwJwi/view?usp=sharing" TargetMode="External"/><Relationship Id="rId28" Type="http://schemas.openxmlformats.org/officeDocument/2006/relationships/hyperlink" Target="https://drive.google.com/file/d/1-VGKw8KJsuwg8MWibch953iYfq_R7t0p/view?usp=sharing" TargetMode="External"/><Relationship Id="rId10" Type="http://schemas.openxmlformats.org/officeDocument/2006/relationships/hyperlink" Target="https://drive.google.com/file/d/1J9akrapXf_jfhxBlawl_l9PJ7-1xL3fa/view?usp=sharing" TargetMode="External"/><Relationship Id="rId19" Type="http://schemas.openxmlformats.org/officeDocument/2006/relationships/hyperlink" Target="https://drive.google.com/file/d/1B2LCE9CqEHVYmAq6pETV6-zzRwqjwJV5/view?usp=sharing" TargetMode="External"/><Relationship Id="rId31" Type="http://schemas.openxmlformats.org/officeDocument/2006/relationships/hyperlink" Target="https://drive.google.com/file/d/16MFX9nHT5HPqTFERSgETT3F2cvBBVWnR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SN9Qqhviqr1qN0vdLI1ImPSyoTezCWzXiNOZRf45h4M/edit?usp=sharing" TargetMode="External"/><Relationship Id="rId14" Type="http://schemas.openxmlformats.org/officeDocument/2006/relationships/hyperlink" Target="https://drive.google.com/drive/folders/1bDdjg998YJCMz6bcNH2VaFT9vjGsAnvr?usp=sharing" TargetMode="External"/><Relationship Id="rId22" Type="http://schemas.openxmlformats.org/officeDocument/2006/relationships/hyperlink" Target="https://drive.google.com/file/d/1LwV_vgAElmO50VY2owRUo-Kv3ihfwuTX/view?usp=sharing" TargetMode="External"/><Relationship Id="rId27" Type="http://schemas.openxmlformats.org/officeDocument/2006/relationships/hyperlink" Target="https://drive.google.com/file/d/1unl2db0_Hmi6-MMvW9ymbazWoeklsMMc/view?usp=sharing" TargetMode="External"/><Relationship Id="rId30" Type="http://schemas.openxmlformats.org/officeDocument/2006/relationships/hyperlink" Target="https://drive.google.com/file/d/15TvF2K8jSwCWGDqe2t1hngJPSTpozm7Y/view?usp=sharin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Zs3BomEvFvjYsUvvvhAeURA0dQ==">CgMxLjAyCGguZ2pkZ3hzOAByITExR2NTYTYwbXkzTElfNk90YTQ4Smw2ZUZ1SjVVanJUbA==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McKelvey</dc:creator>
  <cp:lastModifiedBy>Rachel McKelvey</cp:lastModifiedBy>
  <cp:revision>2</cp:revision>
  <dcterms:created xsi:type="dcterms:W3CDTF">2024-05-20T15:11:00Z</dcterms:created>
  <dcterms:modified xsi:type="dcterms:W3CDTF">2024-05-20T15:11:00Z</dcterms:modified>
</cp:coreProperties>
</file>