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5E43" w:rsidRDefault="00FC5620">
      <w:pPr>
        <w:widowControl w:val="0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2524125</wp:posOffset>
            </wp:positionH>
            <wp:positionV relativeFrom="paragraph">
              <wp:posOffset>0</wp:posOffset>
            </wp:positionV>
            <wp:extent cx="890588" cy="870114"/>
            <wp:effectExtent l="0" t="0" r="0" b="0"/>
            <wp:wrapSquare wrapText="bothSides" distT="0" distB="0" distL="114300" distR="11430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0588" cy="870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5E43" w:rsidRDefault="00CD5E43">
      <w:pPr>
        <w:widowControl w:val="0"/>
        <w:rPr>
          <w:rFonts w:ascii="Calibri" w:eastAsia="Calibri" w:hAnsi="Calibri" w:cs="Calibri"/>
        </w:rPr>
      </w:pPr>
    </w:p>
    <w:p w:rsidR="00CD5E43" w:rsidRDefault="00FC5620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</w:t>
      </w:r>
    </w:p>
    <w:p w:rsidR="00CD5E43" w:rsidRDefault="00CD5E43">
      <w:pPr>
        <w:pStyle w:val="Heading6"/>
        <w:keepLines w:val="0"/>
        <w:spacing w:before="0"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</w:rPr>
      </w:pPr>
    </w:p>
    <w:p w:rsidR="00CD5E43" w:rsidRDefault="00CD5E43">
      <w:pPr>
        <w:pStyle w:val="Title"/>
        <w:keepNext w:val="0"/>
        <w:keepLines w:val="0"/>
        <w:tabs>
          <w:tab w:val="left" w:pos="3600"/>
        </w:tabs>
        <w:spacing w:after="0" w:line="240" w:lineRule="auto"/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bookmarkStart w:id="0" w:name="_heading=h.gjdgxs" w:colFirst="0" w:colLast="0"/>
      <w:bookmarkEnd w:id="0"/>
    </w:p>
    <w:p w:rsidR="00CD5E43" w:rsidRDefault="00CD5E43">
      <w:pPr>
        <w:tabs>
          <w:tab w:val="left" w:pos="3600"/>
        </w:tabs>
        <w:ind w:right="-720"/>
      </w:pPr>
    </w:p>
    <w:p w:rsidR="00CD5E43" w:rsidRDefault="00CD5E43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:rsidR="00CD5E43" w:rsidRDefault="00CD5E43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:rsidR="00CD5E43" w:rsidRDefault="00FC5620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BOARD OF TRUSTEES DISCUSSION AND VOTING MEETING AGENDA</w:t>
      </w:r>
    </w:p>
    <w:p w:rsidR="00CD5E43" w:rsidRDefault="00FC5620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February 17, 2026</w:t>
      </w:r>
    </w:p>
    <w:p w:rsidR="00CD5E43" w:rsidRDefault="00CD5E43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:rsidR="00CD5E43" w:rsidRDefault="00CD5E43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:rsidR="00CD5E43" w:rsidRDefault="00CD5E43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:rsidR="00CD5E43" w:rsidRDefault="00FC562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DATE:             </w:t>
      </w:r>
      <w:r>
        <w:rPr>
          <w:rFonts w:ascii="Georgia" w:eastAsia="Georgia" w:hAnsi="Georgia" w:cs="Georgia"/>
        </w:rPr>
        <w:tab/>
        <w:t>February 17, 2026</w:t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  <w:t xml:space="preserve">          TIME:</w:t>
      </w:r>
      <w:r>
        <w:rPr>
          <w:rFonts w:ascii="Georgia" w:eastAsia="Georgia" w:hAnsi="Georgia" w:cs="Georgia"/>
        </w:rPr>
        <w:tab/>
        <w:t>7:00 PM</w:t>
      </w:r>
    </w:p>
    <w:p w:rsidR="00CD5E43" w:rsidRDefault="00FC562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LOCATION:   </w:t>
      </w:r>
      <w:r>
        <w:rPr>
          <w:rFonts w:ascii="Georgia" w:eastAsia="Georgia" w:hAnsi="Georgia" w:cs="Georgia"/>
        </w:rPr>
        <w:tab/>
        <w:t>Virtual via Google Meet/SCS</w:t>
      </w:r>
    </w:p>
    <w:p w:rsidR="00CD5E43" w:rsidRDefault="00FC562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CEO: </w:t>
      </w:r>
      <w:r>
        <w:rPr>
          <w:rFonts w:ascii="Georgia" w:eastAsia="Georgia" w:hAnsi="Georgia" w:cs="Georgia"/>
        </w:rPr>
        <w:tab/>
        <w:t>Dr. Matthew Erickson</w:t>
      </w:r>
    </w:p>
    <w:p w:rsidR="00CD5E43" w:rsidRDefault="00CD5E43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CD5E43" w:rsidRDefault="00CD5E43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CD5E43" w:rsidRDefault="00FC5620">
      <w:pPr>
        <w:tabs>
          <w:tab w:val="left" w:pos="1440"/>
        </w:tabs>
        <w:ind w:right="-720"/>
        <w:jc w:val="center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DISCUSSION/VOTING AGENDA ITEMS</w:t>
      </w:r>
    </w:p>
    <w:p w:rsidR="00CD5E43" w:rsidRDefault="00CD5E43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CD5E43" w:rsidRDefault="00FC5620">
      <w:pPr>
        <w:numPr>
          <w:ilvl w:val="0"/>
          <w:numId w:val="11"/>
        </w:num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Call to order:</w:t>
      </w:r>
    </w:p>
    <w:p w:rsidR="00CD5E43" w:rsidRDefault="00CD5E43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CD5E43" w:rsidRDefault="00FC5620">
      <w:pPr>
        <w:numPr>
          <w:ilvl w:val="0"/>
          <w:numId w:val="11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9">
        <w:r>
          <w:rPr>
            <w:rFonts w:ascii="Georgia" w:eastAsia="Georgia" w:hAnsi="Georgia" w:cs="Georgia"/>
            <w:color w:val="1155CC"/>
            <w:u w:val="single"/>
          </w:rPr>
          <w:t>Pledge of Allegiance</w:t>
        </w:r>
      </w:hyperlink>
    </w:p>
    <w:p w:rsidR="00CD5E43" w:rsidRDefault="00CD5E43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CD5E43" w:rsidRDefault="00FC5620">
      <w:pPr>
        <w:numPr>
          <w:ilvl w:val="0"/>
          <w:numId w:val="11"/>
        </w:num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Roll call:</w:t>
      </w:r>
    </w:p>
    <w:p w:rsidR="00CD5E43" w:rsidRDefault="00CD5E43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</w:p>
    <w:p w:rsidR="00CD5E43" w:rsidRDefault="00FC562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Approval to accept the </w:t>
      </w:r>
      <w:hyperlink r:id="rId10">
        <w:r>
          <w:rPr>
            <w:rFonts w:ascii="Georgia" w:eastAsia="Georgia" w:hAnsi="Georgia" w:cs="Georgia"/>
            <w:color w:val="1155CC"/>
            <w:u w:val="single"/>
          </w:rPr>
          <w:t>January 20, 2026</w:t>
        </w:r>
      </w:hyperlink>
      <w:r>
        <w:rPr>
          <w:rFonts w:ascii="Georgia" w:eastAsia="Georgia" w:hAnsi="Georgia" w:cs="Georgia"/>
        </w:rPr>
        <w:t xml:space="preserve"> Board of Trustee Meeting Minutes as presented.  The Board met in Executive Session on February 17, 2026.     </w:t>
      </w:r>
    </w:p>
    <w:p w:rsidR="00CD5E43" w:rsidRDefault="00CD5E43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CD5E43" w:rsidRDefault="00FC5620">
      <w:pPr>
        <w:numPr>
          <w:ilvl w:val="0"/>
          <w:numId w:val="11"/>
        </w:num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Public Comments on Agenda Items:</w:t>
      </w:r>
    </w:p>
    <w:p w:rsidR="00CD5E43" w:rsidRDefault="00CD5E43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</w:p>
    <w:p w:rsidR="00CD5E43" w:rsidRDefault="00CD5E43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CD5E43" w:rsidRDefault="00FC5620">
      <w:pPr>
        <w:numPr>
          <w:ilvl w:val="0"/>
          <w:numId w:val="11"/>
        </w:num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bookmarkStart w:id="1" w:name="_GoBack"/>
      <w:bookmarkEnd w:id="1"/>
      <w:r>
        <w:rPr>
          <w:rFonts w:ascii="Georgia" w:eastAsia="Georgia" w:hAnsi="Georgia" w:cs="Georgia"/>
          <w:b/>
          <w:bCs/>
        </w:rPr>
        <w:t>CEO/Principal Report:</w:t>
      </w:r>
      <w:r>
        <w:rPr>
          <w:rFonts w:ascii="Georgia" w:eastAsia="Georgia" w:hAnsi="Georgia" w:cs="Georgia"/>
        </w:rPr>
        <w:t xml:space="preserve">             </w:t>
      </w:r>
    </w:p>
    <w:p w:rsidR="00CD5E43" w:rsidRDefault="00FC5620">
      <w:pPr>
        <w:numPr>
          <w:ilvl w:val="1"/>
          <w:numId w:val="11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Highlights</w:t>
      </w:r>
    </w:p>
    <w:p w:rsidR="00CD5E43" w:rsidRDefault="00FC5620">
      <w:pPr>
        <w:numPr>
          <w:ilvl w:val="2"/>
          <w:numId w:val="11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Dollar Bank Dinner - 2/4/26</w:t>
      </w:r>
    </w:p>
    <w:p w:rsidR="00CD5E43" w:rsidRDefault="00FC5620">
      <w:pPr>
        <w:numPr>
          <w:ilvl w:val="2"/>
          <w:numId w:val="11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Snow Ball - Semi Formal Dance - 2/13</w:t>
      </w:r>
    </w:p>
    <w:p w:rsidR="00CD5E43" w:rsidRDefault="00FC5620">
      <w:pPr>
        <w:numPr>
          <w:ilvl w:val="2"/>
          <w:numId w:val="11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Marketing Campaign for 26-27 - ESY/Enrollment </w:t>
      </w:r>
    </w:p>
    <w:p w:rsidR="00CD5E43" w:rsidRDefault="00FC5620">
      <w:pPr>
        <w:numPr>
          <w:ilvl w:val="2"/>
          <w:numId w:val="11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Current Enrollment and Future Plans </w:t>
      </w:r>
    </w:p>
    <w:p w:rsidR="00CD5E43" w:rsidRDefault="00CD5E43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CD5E43" w:rsidRDefault="00CD5E43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CD5E43" w:rsidRDefault="00FC562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</w:rPr>
        <w:t>VI.      Personnel Committee Agenda Items:</w:t>
      </w:r>
    </w:p>
    <w:p w:rsidR="00CD5E43" w:rsidRDefault="00FC5620">
      <w:pPr>
        <w:numPr>
          <w:ilvl w:val="0"/>
          <w:numId w:val="8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Motion to approve </w:t>
      </w:r>
      <w:hyperlink r:id="rId11">
        <w:r>
          <w:rPr>
            <w:rFonts w:ascii="Georgia" w:eastAsia="Georgia" w:hAnsi="Georgia" w:cs="Georgia"/>
            <w:color w:val="1155CC"/>
            <w:u w:val="single"/>
          </w:rPr>
          <w:t>Caroline Marston</w:t>
        </w:r>
      </w:hyperlink>
      <w:r>
        <w:rPr>
          <w:rFonts w:ascii="Georgia" w:eastAsia="Georgia" w:hAnsi="Georgia" w:cs="Georgia"/>
        </w:rPr>
        <w:t xml:space="preserve"> as a paraprofessional, effective Feb. 2, 2026.</w:t>
      </w:r>
    </w:p>
    <w:p w:rsidR="00CD5E43" w:rsidRDefault="00FC5620">
      <w:pPr>
        <w:numPr>
          <w:ilvl w:val="0"/>
          <w:numId w:val="8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Motion to approve an </w:t>
      </w:r>
      <w:hyperlink r:id="rId12">
        <w:r>
          <w:rPr>
            <w:rFonts w:ascii="Georgia" w:eastAsia="Georgia" w:hAnsi="Georgia" w:cs="Georgia"/>
            <w:color w:val="1155CC"/>
            <w:u w:val="single"/>
          </w:rPr>
          <w:t>agreement</w:t>
        </w:r>
      </w:hyperlink>
      <w:r>
        <w:rPr>
          <w:rFonts w:ascii="Georgia" w:eastAsia="Georgia" w:hAnsi="Georgia" w:cs="Georgia"/>
        </w:rPr>
        <w:t xml:space="preserve"> w</w:t>
      </w:r>
      <w:r>
        <w:rPr>
          <w:rFonts w:ascii="Georgia" w:eastAsia="Georgia" w:hAnsi="Georgia" w:cs="Georgia"/>
        </w:rPr>
        <w:t xml:space="preserve">ith Christopher Richardson to serve as a long-term substitute teacher for the remainder of 25-26 academic year. </w:t>
      </w:r>
    </w:p>
    <w:p w:rsidR="00CD5E43" w:rsidRDefault="00CD5E43">
      <w:pPr>
        <w:tabs>
          <w:tab w:val="left" w:pos="1440"/>
        </w:tabs>
        <w:ind w:left="1440" w:right="-720"/>
        <w:rPr>
          <w:rFonts w:ascii="Georgia" w:eastAsia="Georgia" w:hAnsi="Georgia" w:cs="Georgia"/>
        </w:rPr>
      </w:pPr>
    </w:p>
    <w:p w:rsidR="00CD5E43" w:rsidRDefault="00FC562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</w:rPr>
        <w:lastRenderedPageBreak/>
        <w:t>VII.      Academic Committee Agenda Items:</w:t>
      </w:r>
    </w:p>
    <w:p w:rsidR="00CD5E43" w:rsidRDefault="00FC5620">
      <w:pPr>
        <w:numPr>
          <w:ilvl w:val="0"/>
          <w:numId w:val="2"/>
        </w:numPr>
        <w:spacing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None at this time. </w:t>
      </w:r>
    </w:p>
    <w:p w:rsidR="00CD5E43" w:rsidRDefault="00CD5E43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CD5E43" w:rsidRDefault="00CD5E43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CD5E43" w:rsidRDefault="00FC562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</w:rPr>
        <w:t>VIII.     Policy Committee Agenda Items:</w:t>
      </w:r>
    </w:p>
    <w:p w:rsidR="00CD5E43" w:rsidRDefault="00FC5620">
      <w:pPr>
        <w:numPr>
          <w:ilvl w:val="0"/>
          <w:numId w:val="4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Informational Item: </w:t>
      </w:r>
      <w:hyperlink r:id="rId13">
        <w:r>
          <w:rPr>
            <w:rFonts w:ascii="Georgia" w:eastAsia="Georgia" w:hAnsi="Georgia" w:cs="Georgia"/>
            <w:color w:val="1155CC"/>
            <w:u w:val="single"/>
          </w:rPr>
          <w:t>2026-2027 Academic Calendar Drafts</w:t>
        </w:r>
      </w:hyperlink>
    </w:p>
    <w:p w:rsidR="00CD5E43" w:rsidRDefault="00CD5E43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CD5E43" w:rsidRDefault="00FC5620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 xml:space="preserve"> IX.        Committee Reports</w:t>
      </w:r>
    </w:p>
    <w:p w:rsidR="00CD5E43" w:rsidRDefault="00FC5620">
      <w:pPr>
        <w:numPr>
          <w:ilvl w:val="0"/>
          <w:numId w:val="3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Finance/Facilities (Dorice/Tammy)</w:t>
      </w:r>
    </w:p>
    <w:p w:rsidR="00CD5E43" w:rsidRDefault="00FC5620">
      <w:pPr>
        <w:numPr>
          <w:ilvl w:val="0"/>
          <w:numId w:val="3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Academics/Curriculum (Cindy)</w:t>
      </w:r>
    </w:p>
    <w:p w:rsidR="00CD5E43" w:rsidRDefault="00FC5620">
      <w:pPr>
        <w:numPr>
          <w:ilvl w:val="0"/>
          <w:numId w:val="3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Personnel/Student Services </w:t>
      </w:r>
      <w:r>
        <w:rPr>
          <w:rFonts w:ascii="Georgia" w:eastAsia="Georgia" w:hAnsi="Georgia" w:cs="Georgia"/>
        </w:rPr>
        <w:t>(Michele/Ellen)</w:t>
      </w:r>
    </w:p>
    <w:p w:rsidR="00CD5E43" w:rsidRDefault="00FC5620">
      <w:pPr>
        <w:numPr>
          <w:ilvl w:val="0"/>
          <w:numId w:val="3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Grants/Fundraising (Jonathan/Ellen) </w:t>
      </w:r>
    </w:p>
    <w:p w:rsidR="00CD5E43" w:rsidRDefault="00FC5620">
      <w:pPr>
        <w:numPr>
          <w:ilvl w:val="0"/>
          <w:numId w:val="3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Policy Review (Michele/Jonathan/Lisa)</w:t>
      </w:r>
    </w:p>
    <w:p w:rsidR="00CD5E43" w:rsidRDefault="00CD5E43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CD5E43" w:rsidRDefault="00FC5620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 xml:space="preserve"> X.        Finance Committee Agenda Items:</w:t>
      </w:r>
    </w:p>
    <w:p w:rsidR="00CD5E43" w:rsidRDefault="00FC5620">
      <w:pPr>
        <w:numPr>
          <w:ilvl w:val="0"/>
          <w:numId w:val="9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Monthly Financial Reports:</w:t>
      </w:r>
    </w:p>
    <w:p w:rsidR="00CD5E43" w:rsidRDefault="00FC5620">
      <w:pPr>
        <w:numPr>
          <w:ilvl w:val="2"/>
          <w:numId w:val="6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14">
        <w:r>
          <w:rPr>
            <w:rFonts w:ascii="Georgia" w:eastAsia="Georgia" w:hAnsi="Georgia" w:cs="Georgia"/>
            <w:color w:val="1155CC"/>
            <w:u w:val="single"/>
          </w:rPr>
          <w:t xml:space="preserve">Statement of Activity </w:t>
        </w:r>
      </w:hyperlink>
    </w:p>
    <w:p w:rsidR="00CD5E43" w:rsidRDefault="00FC5620">
      <w:pPr>
        <w:numPr>
          <w:ilvl w:val="2"/>
          <w:numId w:val="6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15">
        <w:r>
          <w:rPr>
            <w:rFonts w:ascii="Georgia" w:eastAsia="Georgia" w:hAnsi="Georgia" w:cs="Georgia"/>
            <w:color w:val="1155CC"/>
            <w:u w:val="single"/>
          </w:rPr>
          <w:t>Expense Report</w:t>
        </w:r>
      </w:hyperlink>
      <w:r>
        <w:rPr>
          <w:rFonts w:ascii="Georgia" w:eastAsia="Georgia" w:hAnsi="Georgia" w:cs="Georgia"/>
        </w:rPr>
        <w:t xml:space="preserve"> </w:t>
      </w:r>
    </w:p>
    <w:p w:rsidR="00CD5E43" w:rsidRDefault="00FC5620">
      <w:pPr>
        <w:numPr>
          <w:ilvl w:val="2"/>
          <w:numId w:val="6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16">
        <w:r>
          <w:rPr>
            <w:rFonts w:ascii="Georgia" w:eastAsia="Georgia" w:hAnsi="Georgia" w:cs="Georgia"/>
            <w:color w:val="1155CC"/>
            <w:u w:val="single"/>
          </w:rPr>
          <w:t xml:space="preserve">Budget Vs. Actuals </w:t>
        </w:r>
      </w:hyperlink>
    </w:p>
    <w:p w:rsidR="00CD5E43" w:rsidRDefault="00FC5620">
      <w:pPr>
        <w:numPr>
          <w:ilvl w:val="2"/>
          <w:numId w:val="6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17">
        <w:r>
          <w:rPr>
            <w:rFonts w:ascii="Georgia" w:eastAsia="Georgia" w:hAnsi="Georgia" w:cs="Georgia"/>
            <w:color w:val="1155CC"/>
            <w:u w:val="single"/>
          </w:rPr>
          <w:t xml:space="preserve">Cash Flow </w:t>
        </w:r>
      </w:hyperlink>
    </w:p>
    <w:p w:rsidR="00CD5E43" w:rsidRDefault="00FC562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                   B.</w:t>
      </w:r>
      <w:r>
        <w:rPr>
          <w:rFonts w:ascii="Georgia" w:eastAsia="Georgia" w:hAnsi="Georgia" w:cs="Georgia"/>
        </w:rPr>
        <w:tab/>
        <w:t>Monthly purchase review:</w:t>
      </w:r>
    </w:p>
    <w:p w:rsidR="00CD5E43" w:rsidRDefault="00FC5620">
      <w:pPr>
        <w:numPr>
          <w:ilvl w:val="0"/>
          <w:numId w:val="5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18">
        <w:r>
          <w:rPr>
            <w:rFonts w:ascii="Georgia" w:eastAsia="Georgia" w:hAnsi="Georgia" w:cs="Georgia"/>
            <w:color w:val="1155CC"/>
            <w:u w:val="single"/>
          </w:rPr>
          <w:t>Amazon orders</w:t>
        </w:r>
      </w:hyperlink>
    </w:p>
    <w:p w:rsidR="00CD5E43" w:rsidRDefault="00FC5620">
      <w:pPr>
        <w:numPr>
          <w:ilvl w:val="0"/>
          <w:numId w:val="5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19">
        <w:r>
          <w:rPr>
            <w:rFonts w:ascii="Georgia" w:eastAsia="Georgia" w:hAnsi="Georgia" w:cs="Georgia"/>
            <w:color w:val="1155CC"/>
            <w:u w:val="single"/>
          </w:rPr>
          <w:t>Mastercard Bills</w:t>
        </w:r>
      </w:hyperlink>
    </w:p>
    <w:p w:rsidR="00CD5E43" w:rsidRDefault="00FC562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                   C.   Approval to pay bills due through March</w:t>
      </w:r>
    </w:p>
    <w:p w:rsidR="00CD5E43" w:rsidRDefault="00FC5620">
      <w:pPr>
        <w:tabs>
          <w:tab w:val="left" w:pos="1440"/>
        </w:tabs>
        <w:ind w:left="1080"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ab/>
        <w:t>Board Action:</w:t>
      </w:r>
    </w:p>
    <w:p w:rsidR="00CD5E43" w:rsidRDefault="00CD5E43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CD5E43" w:rsidRDefault="00FC562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    </w:t>
      </w:r>
    </w:p>
    <w:p w:rsidR="00CD5E43" w:rsidRDefault="00FC562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</w:rPr>
        <w:t xml:space="preserve">XI.      </w:t>
      </w:r>
      <w:r>
        <w:rPr>
          <w:rFonts w:ascii="Georgia" w:eastAsia="Georgia" w:hAnsi="Georgia" w:cs="Georgia"/>
          <w:b/>
          <w:bCs/>
        </w:rPr>
        <w:t xml:space="preserve">  Fundraising/Grants Committee Agenda Items:</w:t>
      </w:r>
    </w:p>
    <w:p w:rsidR="00CD5E43" w:rsidRDefault="00FC5620">
      <w:pPr>
        <w:numPr>
          <w:ilvl w:val="0"/>
          <w:numId w:val="7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Motion to approve the acceptance of the PCCD grant for $70,000.00</w:t>
      </w:r>
    </w:p>
    <w:p w:rsidR="00CD5E43" w:rsidRDefault="00CD5E43">
      <w:pPr>
        <w:tabs>
          <w:tab w:val="left" w:pos="1440"/>
        </w:tabs>
        <w:ind w:left="1440" w:right="-720"/>
        <w:rPr>
          <w:rFonts w:ascii="Georgia" w:eastAsia="Georgia" w:hAnsi="Georgia" w:cs="Georgia"/>
          <w:b/>
          <w:bCs/>
        </w:rPr>
      </w:pPr>
    </w:p>
    <w:p w:rsidR="00CD5E43" w:rsidRDefault="00CD5E43">
      <w:pPr>
        <w:tabs>
          <w:tab w:val="left" w:pos="1440"/>
        </w:tabs>
        <w:ind w:left="1440" w:right="-720"/>
        <w:rPr>
          <w:rFonts w:ascii="Georgia" w:eastAsia="Georgia" w:hAnsi="Georgia" w:cs="Georgia"/>
          <w:b/>
          <w:bCs/>
        </w:rPr>
      </w:pPr>
    </w:p>
    <w:p w:rsidR="00CD5E43" w:rsidRDefault="00FC5620">
      <w:pPr>
        <w:tabs>
          <w:tab w:val="left" w:pos="108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 xml:space="preserve">XII.      Facilities Report </w:t>
      </w:r>
    </w:p>
    <w:p w:rsidR="00CD5E43" w:rsidRDefault="00FC5620">
      <w:pPr>
        <w:numPr>
          <w:ilvl w:val="0"/>
          <w:numId w:val="10"/>
        </w:numPr>
        <w:tabs>
          <w:tab w:val="left" w:pos="126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Project Updates: Lease Agreement </w:t>
      </w:r>
    </w:p>
    <w:p w:rsidR="00CD5E43" w:rsidRDefault="00CD5E43">
      <w:pPr>
        <w:tabs>
          <w:tab w:val="left" w:pos="1260"/>
        </w:tabs>
        <w:ind w:right="-720"/>
        <w:rPr>
          <w:rFonts w:ascii="Georgia" w:eastAsia="Georgia" w:hAnsi="Georgia" w:cs="Georgia"/>
        </w:rPr>
      </w:pPr>
    </w:p>
    <w:p w:rsidR="00CD5E43" w:rsidRDefault="00CD5E43">
      <w:pPr>
        <w:tabs>
          <w:tab w:val="left" w:pos="1260"/>
        </w:tabs>
        <w:ind w:right="-720"/>
        <w:rPr>
          <w:rFonts w:ascii="Georgia" w:eastAsia="Georgia" w:hAnsi="Georgia" w:cs="Georgia"/>
        </w:rPr>
      </w:pPr>
    </w:p>
    <w:p w:rsidR="00CD5E43" w:rsidRDefault="00FC5620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XIII.     Public Comments on non-Agenda Items:</w:t>
      </w:r>
    </w:p>
    <w:p w:rsidR="00CD5E43" w:rsidRDefault="00CD5E43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</w:p>
    <w:p w:rsidR="00CD5E43" w:rsidRDefault="00CD5E43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</w:p>
    <w:p w:rsidR="00CD5E43" w:rsidRDefault="00CD5E43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</w:p>
    <w:p w:rsidR="00CD5E43" w:rsidRDefault="00FC5620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XIV.      Announcements:</w:t>
      </w:r>
    </w:p>
    <w:p w:rsidR="00CD5E43" w:rsidRDefault="00FC5620">
      <w:pPr>
        <w:numPr>
          <w:ilvl w:val="0"/>
          <w:numId w:val="1"/>
        </w:numPr>
        <w:tabs>
          <w:tab w:val="left" w:pos="1440"/>
        </w:tabs>
        <w:spacing w:before="24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Trivia Night - 2/26/26 - 5:30 - 7:30 pm </w:t>
      </w:r>
    </w:p>
    <w:p w:rsidR="00CD5E43" w:rsidRDefault="00FC5620">
      <w:pPr>
        <w:numPr>
          <w:ilvl w:val="0"/>
          <w:numId w:val="1"/>
        </w:numPr>
        <w:tabs>
          <w:tab w:val="left" w:pos="1440"/>
        </w:tabs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Pittsburgh Cultural Trust Event - 3/12/26 - 9:00 - 11:30 am</w:t>
      </w:r>
    </w:p>
    <w:p w:rsidR="00CD5E43" w:rsidRDefault="00FC5620">
      <w:pPr>
        <w:numPr>
          <w:ilvl w:val="0"/>
          <w:numId w:val="1"/>
        </w:numPr>
        <w:tabs>
          <w:tab w:val="left" w:pos="1440"/>
        </w:tabs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Planned Parenthood Assembly - 3/23-3/24/26 </w:t>
      </w:r>
    </w:p>
    <w:p w:rsidR="00CD5E43" w:rsidRDefault="00CD5E43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</w:p>
    <w:p w:rsidR="00CD5E43" w:rsidRDefault="00FC562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</w:rPr>
        <w:lastRenderedPageBreak/>
        <w:t>XV.       Next Meeting:  March 17, 2026 7:00 pm; Spectrum Charter School &amp; Google Meet</w:t>
      </w:r>
    </w:p>
    <w:p w:rsidR="00CD5E43" w:rsidRDefault="00CD5E43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CD5E43" w:rsidRDefault="00CD5E43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CD5E43" w:rsidRDefault="00FC5620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XVI.     Motion to Ad</w:t>
      </w:r>
      <w:r>
        <w:rPr>
          <w:rFonts w:ascii="Georgia" w:eastAsia="Georgia" w:hAnsi="Georgia" w:cs="Georgia"/>
          <w:b/>
          <w:bCs/>
        </w:rPr>
        <w:t>journ:</w:t>
      </w:r>
    </w:p>
    <w:sectPr w:rsidR="00CD5E43">
      <w:headerReference w:type="default" r:id="rId2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5620" w:rsidRDefault="00FC5620">
      <w:pPr>
        <w:spacing w:line="240" w:lineRule="auto"/>
      </w:pPr>
      <w:r>
        <w:separator/>
      </w:r>
    </w:p>
  </w:endnote>
  <w:endnote w:type="continuationSeparator" w:id="0">
    <w:p w:rsidR="00FC5620" w:rsidRDefault="00FC56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D176C04-CB4E-4AC4-AABF-4DA997CC02CE}"/>
    <w:embedBold r:id="rId2" w:fontKey="{EEB63E92-54B4-457B-8375-E3782A8740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D730E01-68EA-430D-A79A-3D37F826D7D0}"/>
    <w:embedBold r:id="rId4" w:fontKey="{857F1369-B371-4F12-A1C3-A6441F0A26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FF2A1A-2261-4742-A772-F45F20AA3D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5620" w:rsidRDefault="00FC5620">
      <w:pPr>
        <w:spacing w:line="240" w:lineRule="auto"/>
      </w:pPr>
      <w:r>
        <w:separator/>
      </w:r>
    </w:p>
  </w:footnote>
  <w:footnote w:type="continuationSeparator" w:id="0">
    <w:p w:rsidR="00FC5620" w:rsidRDefault="00FC56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5E43" w:rsidRDefault="00CD5E4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B0263"/>
    <w:multiLevelType w:val="multilevel"/>
    <w:tmpl w:val="8ADEE0EE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1895354A"/>
    <w:multiLevelType w:val="multilevel"/>
    <w:tmpl w:val="0EC2AD0C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28533565"/>
    <w:multiLevelType w:val="multilevel"/>
    <w:tmpl w:val="6540A5F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3" w15:restartNumberingAfterBreak="0">
    <w:nsid w:val="47B94A1C"/>
    <w:multiLevelType w:val="multilevel"/>
    <w:tmpl w:val="C0B457BC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4AE57098"/>
    <w:multiLevelType w:val="multilevel"/>
    <w:tmpl w:val="B322D2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52D5BB1"/>
    <w:multiLevelType w:val="multilevel"/>
    <w:tmpl w:val="A4723084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56DA3877"/>
    <w:multiLevelType w:val="multilevel"/>
    <w:tmpl w:val="5BCE4D5A"/>
    <w:lvl w:ilvl="0">
      <w:start w:val="1"/>
      <w:numFmt w:val="upperRoman"/>
      <w:lvlText w:val="%1."/>
      <w:lvlJc w:val="right"/>
      <w:pPr>
        <w:ind w:left="720" w:hanging="360"/>
      </w:pPr>
      <w:rPr>
        <w:rFonts w:ascii="Georgia" w:eastAsia="Arial" w:hAnsi="Georgia" w:cs="Arial" w:hint="default"/>
        <w:b/>
        <w:bCs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i w:val="0"/>
        <w:iCs w:val="0"/>
        <w:sz w:val="24"/>
        <w:szCs w:val="24"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CC11C42"/>
    <w:multiLevelType w:val="multilevel"/>
    <w:tmpl w:val="6E30B1DC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65E54370"/>
    <w:multiLevelType w:val="multilevel"/>
    <w:tmpl w:val="B05096C6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6D214E6E"/>
    <w:multiLevelType w:val="multilevel"/>
    <w:tmpl w:val="1674B9B2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774C66B8"/>
    <w:multiLevelType w:val="multilevel"/>
    <w:tmpl w:val="FACE682A"/>
    <w:lvl w:ilvl="0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i w:val="0"/>
        <w:iCs w:val="0"/>
        <w:sz w:val="24"/>
        <w:szCs w:val="24"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9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1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E43"/>
    <w:rsid w:val="00CD5E43"/>
    <w:rsid w:val="00DE6FB8"/>
    <w:rsid w:val="00FC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06F9AA-E99A-4E5C-85D7-DC82DED03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rive.google.com/file/d/1uDixERyJSyEJWPxk8BZEd-j7LX8OHNaM/view?usp=sharing" TargetMode="External"/><Relationship Id="rId18" Type="http://schemas.openxmlformats.org/officeDocument/2006/relationships/hyperlink" Target="https://drive.google.com/file/d/1TVPE-hovrDqzIaIeDaTvV5F-qUKn7FvV/view?usp=sharin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v15EfA4UZESFN4hvBhAHT63QtiSKkGQb/view?usp=sharing" TargetMode="External"/><Relationship Id="rId17" Type="http://schemas.openxmlformats.org/officeDocument/2006/relationships/hyperlink" Target="https://drive.google.com/file/d/1v7qBepvnulJFZt6AT4DCuDmEOK6IlMWG/view?usp=shar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h8FjA2hmFcIvpZDLHvaeKdfWVxQt_tIN/view?usp=sharin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H7RQSl22fw7eRyhbtbKr7b2gFyjrjQje/view?usp=shar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2FIMq0ElSujEYj_uvlp6Nf44gCSfvaUU/view?usp=sharing" TargetMode="External"/><Relationship Id="rId10" Type="http://schemas.openxmlformats.org/officeDocument/2006/relationships/hyperlink" Target="https://drive.google.com/file/d/17QCYTXvpLLIBUp9lF-W2JYypR5YiaAUv/view?usp=sharing" TargetMode="External"/><Relationship Id="rId19" Type="http://schemas.openxmlformats.org/officeDocument/2006/relationships/hyperlink" Target="https://drive.google.com/file/d/1zSA36VyUfO6fpENbeLflOhaJ6PUVKnFM/view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presentation/d/1SN9Qqhviqr1qN0vdLI1ImPSyoTezCWzXiNOZRf45h4M/edit?usp=sharing" TargetMode="External"/><Relationship Id="rId14" Type="http://schemas.openxmlformats.org/officeDocument/2006/relationships/hyperlink" Target="https://drive.google.com/file/d/1-pGi3l6mbNnGqMj2cqjLKgIF7IkyDsN2/view?usp=sharing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VcbKdF7Ex9eMOL7KKHYKvcD1QQ==">CgMxLjAyCGguZ2pkZ3hzOAByITFXdGw5VXRhOUc1QUMzNUdCUW8tUmoycW1iamVIX29mWA==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McKelvey</dc:creator>
  <cp:lastModifiedBy>Rachel McKelvey</cp:lastModifiedBy>
  <cp:revision>2</cp:revision>
  <dcterms:created xsi:type="dcterms:W3CDTF">2026-02-14T01:13:00Z</dcterms:created>
  <dcterms:modified xsi:type="dcterms:W3CDTF">2026-02-14T01:13:00Z</dcterms:modified>
</cp:coreProperties>
</file>