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22AB" w:rsidRDefault="00253841">
      <w:pPr>
        <w:widowControl w:val="0"/>
        <w:rPr>
          <w:rFonts w:ascii="Calibri" w:eastAsia="Calibri" w:hAnsi="Calibri" w:cs="Calibri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2224088</wp:posOffset>
            </wp:positionH>
            <wp:positionV relativeFrom="paragraph">
              <wp:posOffset>114300</wp:posOffset>
            </wp:positionV>
            <wp:extent cx="1452563" cy="1425156"/>
            <wp:effectExtent l="0" t="0" r="0" b="0"/>
            <wp:wrapSquare wrapText="bothSides" distT="114300" distB="114300" distL="114300" distR="114300"/>
            <wp:docPr id="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2563" cy="1425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A22AB" w:rsidRDefault="007A22AB">
      <w:pPr>
        <w:widowControl w:val="0"/>
        <w:rPr>
          <w:rFonts w:ascii="Calibri" w:eastAsia="Calibri" w:hAnsi="Calibri" w:cs="Calibri"/>
        </w:rPr>
      </w:pPr>
    </w:p>
    <w:p w:rsidR="007A22AB" w:rsidRDefault="00253841">
      <w:pPr>
        <w:widowControl w:val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:rsidR="007A22AB" w:rsidRDefault="007A22AB">
      <w:pPr>
        <w:pStyle w:val="Heading6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</w:rPr>
      </w:pPr>
    </w:p>
    <w:p w:rsidR="007A22AB" w:rsidRDefault="007A22AB">
      <w:pPr>
        <w:pStyle w:val="Title"/>
        <w:keepNext w:val="0"/>
        <w:keepLines w:val="0"/>
        <w:tabs>
          <w:tab w:val="left" w:pos="3600"/>
        </w:tabs>
        <w:spacing w:after="0" w:line="240" w:lineRule="auto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bookmarkStart w:id="0" w:name="_heading=h.gjdgxs" w:colFirst="0" w:colLast="0"/>
      <w:bookmarkEnd w:id="0"/>
    </w:p>
    <w:p w:rsidR="007A22AB" w:rsidRDefault="00253841">
      <w:pPr>
        <w:tabs>
          <w:tab w:val="left" w:pos="3600"/>
        </w:tabs>
        <w:ind w:right="-720"/>
      </w:pPr>
      <w:r>
        <w:t xml:space="preserve">                                             </w:t>
      </w:r>
    </w:p>
    <w:p w:rsidR="007A22AB" w:rsidRDefault="007A22AB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7A22AB" w:rsidRDefault="00253841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BOARD OF TRUSTEES DISCUSSION AND VOTING MEETING AGENDA</w:t>
      </w:r>
    </w:p>
    <w:p w:rsidR="007A22AB" w:rsidRDefault="00253841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April 21, 2026</w:t>
      </w:r>
    </w:p>
    <w:p w:rsidR="007A22AB" w:rsidRDefault="007A22AB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3600"/>
        </w:tabs>
        <w:ind w:right="-720"/>
        <w:jc w:val="center"/>
        <w:rPr>
          <w:rFonts w:ascii="Georgia" w:eastAsia="Georgia" w:hAnsi="Georgia" w:cs="Georgia"/>
        </w:rPr>
      </w:pP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DATE:             </w:t>
      </w:r>
      <w:r>
        <w:rPr>
          <w:rFonts w:ascii="Georgia" w:eastAsia="Georgia" w:hAnsi="Georgia" w:cs="Georgia"/>
        </w:rPr>
        <w:tab/>
        <w:t>April 21, 2026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ab/>
        <w:t xml:space="preserve">          TIME:</w:t>
      </w:r>
      <w:r>
        <w:rPr>
          <w:rFonts w:ascii="Georgia" w:eastAsia="Georgia" w:hAnsi="Georgia" w:cs="Georgia"/>
        </w:rPr>
        <w:tab/>
        <w:t>7:00 PM</w:t>
      </w: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LOCATION:   </w:t>
      </w:r>
      <w:r>
        <w:rPr>
          <w:rFonts w:ascii="Georgia" w:eastAsia="Georgia" w:hAnsi="Georgia" w:cs="Georgia"/>
        </w:rPr>
        <w:tab/>
        <w:t>Virtual via Google Meet/SCS</w:t>
      </w: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CEO: 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>Dr. Matthew Erickson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tabs>
          <w:tab w:val="left" w:pos="1440"/>
        </w:tabs>
        <w:ind w:right="-720"/>
        <w:jc w:val="center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DISCUSSION/VOTING AGENDA ITEMS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Pr="00253841" w:rsidRDefault="00253841" w:rsidP="00253841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Call to order:</w:t>
      </w:r>
    </w:p>
    <w:p w:rsidR="00253841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7">
        <w:r>
          <w:rPr>
            <w:rFonts w:ascii="Georgia" w:eastAsia="Georgia" w:hAnsi="Georgia" w:cs="Georgia"/>
            <w:color w:val="1155CC"/>
            <w:u w:val="single"/>
          </w:rPr>
          <w:t>Pledge of Allegiance</w:t>
        </w:r>
      </w:hyperlink>
    </w:p>
    <w:p w:rsidR="00253841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Roll call: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253841" w:rsidRDefault="00253841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Approval to accept the </w:t>
      </w:r>
      <w:hyperlink r:id="rId8">
        <w:r>
          <w:rPr>
            <w:rFonts w:ascii="Georgia" w:eastAsia="Georgia" w:hAnsi="Georgia" w:cs="Georgia"/>
            <w:color w:val="1155CC"/>
            <w:u w:val="single"/>
          </w:rPr>
          <w:t>March 17, 2026</w:t>
        </w:r>
      </w:hyperlink>
      <w:r>
        <w:rPr>
          <w:rFonts w:ascii="Georgia" w:eastAsia="Georgia" w:hAnsi="Georgia" w:cs="Georgia"/>
        </w:rPr>
        <w:t xml:space="preserve"> Board of Trustee Meeting Minutes as presented.  The Board met in Executive Session on April 21, 2026.     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 xml:space="preserve">SCS Board of Trustees </w:t>
      </w:r>
    </w:p>
    <w:p w:rsidR="007A22AB" w:rsidRDefault="00253841">
      <w:pPr>
        <w:numPr>
          <w:ilvl w:val="1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Nominations</w:t>
      </w:r>
    </w:p>
    <w:p w:rsidR="007A22AB" w:rsidRDefault="00253841">
      <w:pPr>
        <w:numPr>
          <w:ilvl w:val="0"/>
          <w:numId w:val="10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Reappointment of Tammy Goda to the SCS Board of Trustees for a 3-year term</w:t>
      </w:r>
    </w:p>
    <w:p w:rsidR="00253841" w:rsidRDefault="00253841">
      <w:pPr>
        <w:tabs>
          <w:tab w:val="left" w:pos="1440"/>
        </w:tabs>
        <w:ind w:left="2160" w:right="-720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Public Comments on Agenda Items: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253841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numPr>
          <w:ilvl w:val="0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CEO/Principal Report:</w:t>
      </w:r>
      <w:r>
        <w:rPr>
          <w:rFonts w:ascii="Georgia" w:eastAsia="Georgia" w:hAnsi="Georgia" w:cs="Georgia"/>
        </w:rPr>
        <w:t xml:space="preserve">             </w:t>
      </w:r>
    </w:p>
    <w:p w:rsidR="007A22AB" w:rsidRDefault="00253841">
      <w:pPr>
        <w:numPr>
          <w:ilvl w:val="1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Highlights</w:t>
      </w:r>
    </w:p>
    <w:p w:rsidR="007A22AB" w:rsidRDefault="00253841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Newsletter - May Edition</w:t>
      </w:r>
    </w:p>
    <w:p w:rsidR="007A22AB" w:rsidRDefault="00253841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Autism Acceptance </w:t>
      </w:r>
      <w:proofErr w:type="gramStart"/>
      <w:r>
        <w:rPr>
          <w:rFonts w:ascii="Georgia" w:eastAsia="Georgia" w:hAnsi="Georgia" w:cs="Georgia"/>
        </w:rPr>
        <w:t>Week  -</w:t>
      </w:r>
      <w:proofErr w:type="gramEnd"/>
      <w:r>
        <w:rPr>
          <w:rFonts w:ascii="Georgia" w:eastAsia="Georgia" w:hAnsi="Georgia" w:cs="Georgia"/>
        </w:rPr>
        <w:t xml:space="preserve"> April 7-April 10, 2026</w:t>
      </w:r>
    </w:p>
    <w:p w:rsidR="007A22AB" w:rsidRDefault="00253841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lastRenderedPageBreak/>
        <w:t>Talent Show - April 24, 2026</w:t>
      </w:r>
    </w:p>
    <w:p w:rsidR="007A22AB" w:rsidRDefault="00253841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Forbes Road Career and Technical Center</w:t>
      </w:r>
    </w:p>
    <w:p w:rsidR="007A22AB" w:rsidRDefault="00253841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Prom Preparations - Y2K - May 2, 2026</w:t>
      </w:r>
    </w:p>
    <w:p w:rsidR="007A22AB" w:rsidRDefault="00253841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Field Day - May 15, 2026</w:t>
      </w:r>
    </w:p>
    <w:p w:rsidR="007A22AB" w:rsidRDefault="00253841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Graduation - May 22, 2026</w:t>
      </w:r>
    </w:p>
    <w:p w:rsidR="007A22AB" w:rsidRDefault="00253841">
      <w:pPr>
        <w:numPr>
          <w:ilvl w:val="2"/>
          <w:numId w:val="2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Current Enrollment and Future Plans 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VII.      Personnel Committee Agenda Items:</w:t>
      </w:r>
    </w:p>
    <w:p w:rsidR="007A22AB" w:rsidRDefault="00253841">
      <w:pPr>
        <w:numPr>
          <w:ilvl w:val="0"/>
          <w:numId w:val="8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No items at thi</w:t>
      </w:r>
      <w:r>
        <w:rPr>
          <w:rFonts w:ascii="Georgia" w:eastAsia="Georgia" w:hAnsi="Georgia" w:cs="Georgia"/>
        </w:rPr>
        <w:t>s time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VIII.     Academic Committee Agenda Items:</w:t>
      </w:r>
    </w:p>
    <w:p w:rsidR="007A22AB" w:rsidRDefault="00253841">
      <w:pPr>
        <w:numPr>
          <w:ilvl w:val="0"/>
          <w:numId w:val="3"/>
        </w:numPr>
        <w:spacing w:line="240" w:lineRule="auto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No items at this time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 xml:space="preserve"> IX.     Policy Committee Agenda Items:</w:t>
      </w:r>
    </w:p>
    <w:p w:rsidR="007A22AB" w:rsidRDefault="00253841">
      <w:pPr>
        <w:numPr>
          <w:ilvl w:val="0"/>
          <w:numId w:val="4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No items at this time </w:t>
      </w:r>
    </w:p>
    <w:p w:rsidR="007A22AB" w:rsidRDefault="007A22AB">
      <w:pPr>
        <w:tabs>
          <w:tab w:val="left" w:pos="1440"/>
        </w:tabs>
        <w:ind w:left="1440" w:right="-720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 X.       Finance Committee Report:</w:t>
      </w:r>
    </w:p>
    <w:p w:rsidR="007A22AB" w:rsidRDefault="00253841">
      <w:pPr>
        <w:numPr>
          <w:ilvl w:val="0"/>
          <w:numId w:val="9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Monthly Financial Reports:</w:t>
      </w:r>
    </w:p>
    <w:p w:rsidR="007A22AB" w:rsidRDefault="00253841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9">
        <w:r>
          <w:rPr>
            <w:rFonts w:ascii="Georgia" w:eastAsia="Georgia" w:hAnsi="Georgia" w:cs="Georgia"/>
            <w:color w:val="1155CC"/>
            <w:u w:val="single"/>
          </w:rPr>
          <w:t>Statement of Activity</w:t>
        </w:r>
      </w:hyperlink>
      <w:r>
        <w:rPr>
          <w:rFonts w:ascii="Georgia" w:eastAsia="Georgia" w:hAnsi="Georgia" w:cs="Georgia"/>
        </w:rPr>
        <w:t xml:space="preserve"> </w:t>
      </w:r>
    </w:p>
    <w:p w:rsidR="007A22AB" w:rsidRDefault="00253841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0">
        <w:r>
          <w:rPr>
            <w:rFonts w:ascii="Georgia" w:eastAsia="Georgia" w:hAnsi="Georgia" w:cs="Georgia"/>
            <w:color w:val="1155CC"/>
            <w:u w:val="single"/>
          </w:rPr>
          <w:t>Expense Report</w:t>
        </w:r>
      </w:hyperlink>
      <w:r>
        <w:rPr>
          <w:rFonts w:ascii="Georgia" w:eastAsia="Georgia" w:hAnsi="Georgia" w:cs="Georgia"/>
        </w:rPr>
        <w:t xml:space="preserve"> </w:t>
      </w:r>
    </w:p>
    <w:p w:rsidR="007A22AB" w:rsidRDefault="00253841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1">
        <w:r>
          <w:rPr>
            <w:rFonts w:ascii="Georgia" w:eastAsia="Georgia" w:hAnsi="Georgia" w:cs="Georgia"/>
            <w:color w:val="1155CC"/>
            <w:u w:val="single"/>
          </w:rPr>
          <w:t>Budget Vs. Actuals</w:t>
        </w:r>
      </w:hyperlink>
      <w:r>
        <w:rPr>
          <w:rFonts w:ascii="Georgia" w:eastAsia="Georgia" w:hAnsi="Georgia" w:cs="Georgia"/>
        </w:rPr>
        <w:t xml:space="preserve"> </w:t>
      </w:r>
    </w:p>
    <w:p w:rsidR="007A22AB" w:rsidRDefault="00253841">
      <w:pPr>
        <w:numPr>
          <w:ilvl w:val="2"/>
          <w:numId w:val="6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2">
        <w:r>
          <w:rPr>
            <w:rFonts w:ascii="Georgia" w:eastAsia="Georgia" w:hAnsi="Georgia" w:cs="Georgia"/>
            <w:color w:val="1155CC"/>
            <w:u w:val="single"/>
          </w:rPr>
          <w:t xml:space="preserve">Cash Flow </w:t>
        </w:r>
      </w:hyperlink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B.</w:t>
      </w:r>
      <w:r>
        <w:rPr>
          <w:rFonts w:ascii="Georgia" w:eastAsia="Georgia" w:hAnsi="Georgia" w:cs="Georgia"/>
        </w:rPr>
        <w:tab/>
      </w:r>
      <w:r>
        <w:rPr>
          <w:rFonts w:ascii="Georgia" w:eastAsia="Georgia" w:hAnsi="Georgia" w:cs="Georgia"/>
        </w:rPr>
        <w:t>Monthly purchase review:</w:t>
      </w:r>
    </w:p>
    <w:p w:rsidR="007A22AB" w:rsidRDefault="00253841">
      <w:pPr>
        <w:numPr>
          <w:ilvl w:val="0"/>
          <w:numId w:val="5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3">
        <w:r>
          <w:rPr>
            <w:rFonts w:ascii="Georgia" w:eastAsia="Georgia" w:hAnsi="Georgia" w:cs="Georgia"/>
            <w:color w:val="1155CC"/>
            <w:u w:val="single"/>
          </w:rPr>
          <w:t>Amazon orders</w:t>
        </w:r>
      </w:hyperlink>
    </w:p>
    <w:p w:rsidR="007A22AB" w:rsidRDefault="00253841">
      <w:pPr>
        <w:numPr>
          <w:ilvl w:val="0"/>
          <w:numId w:val="5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hyperlink r:id="rId14">
        <w:r>
          <w:rPr>
            <w:rFonts w:ascii="Georgia" w:eastAsia="Georgia" w:hAnsi="Georgia" w:cs="Georgia"/>
            <w:color w:val="1155CC"/>
            <w:u w:val="single"/>
          </w:rPr>
          <w:t>Mastercard Bi</w:t>
        </w:r>
        <w:r>
          <w:rPr>
            <w:rFonts w:ascii="Georgia" w:eastAsia="Georgia" w:hAnsi="Georgia" w:cs="Georgia"/>
            <w:color w:val="1155CC"/>
            <w:u w:val="single"/>
          </w:rPr>
          <w:t>lls</w:t>
        </w:r>
      </w:hyperlink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C.   Approval to pay bills due through May</w:t>
      </w:r>
    </w:p>
    <w:p w:rsidR="007A22AB" w:rsidRDefault="00253841">
      <w:pPr>
        <w:tabs>
          <w:tab w:val="left" w:pos="1440"/>
        </w:tabs>
        <w:ind w:left="1080"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ab/>
        <w:t>Board Action:</w:t>
      </w: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D.   Motion to approve the </w:t>
      </w:r>
      <w:hyperlink r:id="rId15">
        <w:r>
          <w:rPr>
            <w:rFonts w:ascii="Georgia" w:eastAsia="Georgia" w:hAnsi="Georgia" w:cs="Georgia"/>
            <w:color w:val="1155CC"/>
            <w:u w:val="single"/>
          </w:rPr>
          <w:t>School-Based ACCESS Progr</w:t>
        </w:r>
        <w:r>
          <w:rPr>
            <w:rFonts w:ascii="Georgia" w:eastAsia="Georgia" w:hAnsi="Georgia" w:cs="Georgia"/>
            <w:color w:val="1155CC"/>
            <w:u w:val="single"/>
          </w:rPr>
          <w:t>am (SBAP) Agreement to Participate</w:t>
        </w:r>
      </w:hyperlink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               E.    Motion to approve the </w:t>
      </w:r>
      <w:hyperlink r:id="rId16">
        <w:r>
          <w:rPr>
            <w:rFonts w:ascii="Georgia" w:eastAsia="Georgia" w:hAnsi="Georgia" w:cs="Georgia"/>
            <w:color w:val="1155CC"/>
            <w:u w:val="single"/>
          </w:rPr>
          <w:t>2026-2027 Spectrum Charter School Proposed Final Budget</w:t>
        </w:r>
      </w:hyperlink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     </w:t>
      </w: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 xml:space="preserve">XI.     </w:t>
      </w:r>
      <w:r>
        <w:rPr>
          <w:rFonts w:ascii="Georgia" w:eastAsia="Georgia" w:hAnsi="Georgia" w:cs="Georgia"/>
          <w:b/>
          <w:bCs/>
        </w:rPr>
        <w:t xml:space="preserve">  Fundraising/Grants Committee Agenda Items:</w:t>
      </w:r>
    </w:p>
    <w:p w:rsidR="007A22AB" w:rsidRDefault="00253841">
      <w:pPr>
        <w:numPr>
          <w:ilvl w:val="0"/>
          <w:numId w:val="7"/>
        </w:num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No items at this time. </w:t>
      </w:r>
    </w:p>
    <w:p w:rsidR="007A22AB" w:rsidRDefault="007A22AB">
      <w:pPr>
        <w:tabs>
          <w:tab w:val="left" w:pos="1440"/>
        </w:tabs>
        <w:ind w:left="1440" w:right="-720"/>
        <w:rPr>
          <w:rFonts w:ascii="Georgia" w:eastAsia="Georgia" w:hAnsi="Georgia" w:cs="Georgia"/>
          <w:b/>
          <w:bCs/>
        </w:rPr>
      </w:pPr>
    </w:p>
    <w:p w:rsidR="007A22AB" w:rsidRDefault="007A22AB">
      <w:pPr>
        <w:tabs>
          <w:tab w:val="left" w:pos="1440"/>
        </w:tabs>
        <w:ind w:left="1440" w:right="-720"/>
        <w:rPr>
          <w:rFonts w:ascii="Georgia" w:eastAsia="Georgia" w:hAnsi="Georgia" w:cs="Georgia"/>
          <w:b/>
          <w:bCs/>
        </w:rPr>
      </w:pPr>
    </w:p>
    <w:p w:rsidR="007A22AB" w:rsidRDefault="00253841">
      <w:pPr>
        <w:tabs>
          <w:tab w:val="left" w:pos="108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XII.      Facilities </w:t>
      </w:r>
    </w:p>
    <w:p w:rsidR="007A22AB" w:rsidRDefault="00253841">
      <w:pPr>
        <w:numPr>
          <w:ilvl w:val="0"/>
          <w:numId w:val="1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Project Updates</w:t>
      </w:r>
    </w:p>
    <w:p w:rsidR="007A22AB" w:rsidRDefault="00253841">
      <w:pPr>
        <w:numPr>
          <w:ilvl w:val="1"/>
          <w:numId w:val="1"/>
        </w:numPr>
        <w:tabs>
          <w:tab w:val="left" w:pos="126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 xml:space="preserve">Building Tour - May 26, 2026 (Clerical Day) </w:t>
      </w:r>
    </w:p>
    <w:p w:rsidR="007A22AB" w:rsidRDefault="007A22AB">
      <w:pPr>
        <w:tabs>
          <w:tab w:val="left" w:pos="1260"/>
        </w:tabs>
        <w:ind w:left="2160" w:right="-720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1260"/>
        </w:tabs>
        <w:ind w:right="-720"/>
        <w:rPr>
          <w:rFonts w:ascii="Georgia" w:eastAsia="Georgia" w:hAnsi="Georgia" w:cs="Georgia"/>
        </w:rPr>
      </w:pPr>
    </w:p>
    <w:p w:rsidR="00253841" w:rsidRDefault="00253841">
      <w:pPr>
        <w:tabs>
          <w:tab w:val="left" w:pos="1260"/>
        </w:tabs>
        <w:ind w:right="-720"/>
        <w:rPr>
          <w:rFonts w:ascii="Georgia" w:eastAsia="Georgia" w:hAnsi="Georgia" w:cs="Georgia"/>
        </w:rPr>
      </w:pPr>
      <w:bookmarkStart w:id="1" w:name="_GoBack"/>
      <w:bookmarkEnd w:id="1"/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lastRenderedPageBreak/>
        <w:t>XIII.     Public Comments on non-Agenda Items: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XIV.    Announcements: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b/>
          <w:bCs/>
        </w:rPr>
        <w:t>XV.      Next Meeting:  May 19, 2026 7:00 pm; Spectrum Charter School &amp; Google Meet</w:t>
      </w: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7A22AB">
      <w:pPr>
        <w:tabs>
          <w:tab w:val="left" w:pos="1440"/>
        </w:tabs>
        <w:ind w:right="-720"/>
        <w:rPr>
          <w:rFonts w:ascii="Georgia" w:eastAsia="Georgia" w:hAnsi="Georgia" w:cs="Georgia"/>
        </w:rPr>
      </w:pPr>
    </w:p>
    <w:p w:rsidR="007A22AB" w:rsidRDefault="00253841">
      <w:pPr>
        <w:tabs>
          <w:tab w:val="left" w:pos="1440"/>
        </w:tabs>
        <w:ind w:right="-720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>XVI.    Motion to Adjourn:</w:t>
      </w:r>
    </w:p>
    <w:sectPr w:rsidR="007A22A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3459F48-847F-41D5-8014-FE6FE1A961D6}"/>
    <w:embedBold r:id="rId2" w:fontKey="{5A8D736D-63CE-4D22-93FE-BED3953F7E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FF4FDD7-A400-4B37-88E6-42C9DC287A0D}"/>
    <w:embedBold r:id="rId4" w:fontKey="{472578FB-45BF-46A9-A613-75746507CB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D984AA-C6F5-45F2-BC16-45716639DA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A0882"/>
    <w:multiLevelType w:val="multilevel"/>
    <w:tmpl w:val="1CD2FC62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1FD3EA0"/>
    <w:multiLevelType w:val="multilevel"/>
    <w:tmpl w:val="82FA1D9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" w15:restartNumberingAfterBreak="0">
    <w:nsid w:val="1D9A57E8"/>
    <w:multiLevelType w:val="multilevel"/>
    <w:tmpl w:val="3FDC63D4"/>
    <w:lvl w:ilvl="0">
      <w:start w:val="1"/>
      <w:numFmt w:val="upperRoman"/>
      <w:lvlText w:val="%1."/>
      <w:lvlJc w:val="right"/>
      <w:pPr>
        <w:ind w:left="720" w:hanging="360"/>
      </w:pPr>
      <w:rPr>
        <w:rFonts w:ascii="Georgia" w:eastAsia="Arial" w:hAnsi="Georgia" w:cs="Arial" w:hint="default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iCs w:val="0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E042236"/>
    <w:multiLevelType w:val="multilevel"/>
    <w:tmpl w:val="2FF2DCB0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i w:val="0"/>
        <w:iCs w:val="0"/>
        <w:sz w:val="24"/>
        <w:szCs w:val="24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6576EC6"/>
    <w:multiLevelType w:val="multilevel"/>
    <w:tmpl w:val="FB26A7CC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5" w15:restartNumberingAfterBreak="0">
    <w:nsid w:val="695B27EB"/>
    <w:multiLevelType w:val="multilevel"/>
    <w:tmpl w:val="5538A56E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724E7910"/>
    <w:multiLevelType w:val="multilevel"/>
    <w:tmpl w:val="6F78B6F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76B37CF7"/>
    <w:multiLevelType w:val="multilevel"/>
    <w:tmpl w:val="D0A6F41A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774C687A"/>
    <w:multiLevelType w:val="multilevel"/>
    <w:tmpl w:val="B100D20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7E030A83"/>
    <w:multiLevelType w:val="multilevel"/>
    <w:tmpl w:val="D76CD84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2AB"/>
    <w:rsid w:val="00017C23"/>
    <w:rsid w:val="00253841"/>
    <w:rsid w:val="007A2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753B2"/>
  <w15:docId w15:val="{0DF406E7-C6A1-4661-8876-5036F4136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T-DPxHnQO2oXUqU4ZKyVxidAVsMVvvv8/view?usp=sharing" TargetMode="External"/><Relationship Id="rId13" Type="http://schemas.openxmlformats.org/officeDocument/2006/relationships/hyperlink" Target="https://drive.google.com/file/d/1wiCCEc2-jyHxYkwxUzQiQTlRO64Nbzrj/view?usp=shari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presentation/d/1SN9Qqhviqr1qN0vdLI1ImPSyoTezCWzXiNOZRf45h4M/edit?usp=sharing" TargetMode="External"/><Relationship Id="rId12" Type="http://schemas.openxmlformats.org/officeDocument/2006/relationships/hyperlink" Target="https://drive.google.com/file/d/1IFaQb5b8YlNy3QhLKEGyB2t257qxlh3h/view?usp=sharin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eark55LrRDy2Ylrl44P14lTeLa2pCykH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IHlA7BKcAqwdf0VA7iI1oI6CVpNmQBsV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UBENJb3e5AekAZUWMFcc8g0atOzwEZgQ/view?usp=sharing" TargetMode="External"/><Relationship Id="rId10" Type="http://schemas.openxmlformats.org/officeDocument/2006/relationships/hyperlink" Target="https://drive.google.com/file/d/1rY6EC5SlhhFVLsa30Aqya2M3yAVUh5X7/view?usp=shar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2PzaUS8LgFx_oOnAKR-RjsdM0hEBXkvo/view?usp=sharing" TargetMode="External"/><Relationship Id="rId14" Type="http://schemas.openxmlformats.org/officeDocument/2006/relationships/hyperlink" Target="https://drive.google.com/file/d/163b7sEllMM6qIQMPhxOi9qZ_E0-87pAo/view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jUcPmP1CkhAYppFSUTF7tFpe8g==">CgMxLjAyCGguZ2pkZ3hzOAByITFOb1hkWF9TVDI2Y2JSSmZjOEpTUTlXQ0liaUZLX2VsSA==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McKelvey</dc:creator>
  <cp:lastModifiedBy>Rachel McKelvey</cp:lastModifiedBy>
  <cp:revision>2</cp:revision>
  <dcterms:created xsi:type="dcterms:W3CDTF">2026-04-17T17:48:00Z</dcterms:created>
  <dcterms:modified xsi:type="dcterms:W3CDTF">2026-04-17T17:48:00Z</dcterms:modified>
</cp:coreProperties>
</file>