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74661" w14:textId="77777777" w:rsidR="007949FC" w:rsidRDefault="00000000">
      <w:pPr>
        <w:widowControl w:val="0"/>
        <w:rPr>
          <w:rFonts w:ascii="Calibri" w:eastAsia="Calibri" w:hAnsi="Calibri" w:cs="Calibri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59FFDA8B" wp14:editId="476FD9E4">
            <wp:simplePos x="0" y="0"/>
            <wp:positionH relativeFrom="column">
              <wp:posOffset>2224088</wp:posOffset>
            </wp:positionH>
            <wp:positionV relativeFrom="paragraph">
              <wp:posOffset>114300</wp:posOffset>
            </wp:positionV>
            <wp:extent cx="1452563" cy="1425156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2563" cy="14251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A33D9EC" w14:textId="77777777" w:rsidR="007949FC" w:rsidRDefault="007949FC">
      <w:pPr>
        <w:widowControl w:val="0"/>
        <w:rPr>
          <w:rFonts w:ascii="Calibri" w:eastAsia="Calibri" w:hAnsi="Calibri" w:cs="Calibri"/>
        </w:rPr>
      </w:pPr>
    </w:p>
    <w:p w14:paraId="523BEEAD" w14:textId="77777777" w:rsidR="007949FC" w:rsidRDefault="00000000">
      <w:pPr>
        <w:widowControl w:val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</w:t>
      </w:r>
    </w:p>
    <w:p w14:paraId="604048AC" w14:textId="77777777" w:rsidR="007949FC" w:rsidRDefault="007949FC">
      <w:pPr>
        <w:pStyle w:val="Heading6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</w:pPr>
    </w:p>
    <w:p w14:paraId="1D30E8EB" w14:textId="77777777" w:rsidR="007949FC" w:rsidRDefault="007949FC">
      <w:pPr>
        <w:pStyle w:val="Title"/>
        <w:keepNext w:val="0"/>
        <w:keepLines w:val="0"/>
        <w:tabs>
          <w:tab w:val="left" w:pos="3600"/>
        </w:tabs>
        <w:spacing w:after="0" w:line="240" w:lineRule="auto"/>
        <w:jc w:val="center"/>
        <w:rPr>
          <w:rFonts w:ascii="Calibri" w:eastAsia="Calibri" w:hAnsi="Calibri" w:cs="Calibri"/>
          <w:b/>
          <w:bCs/>
          <w:sz w:val="18"/>
          <w:szCs w:val="18"/>
        </w:rPr>
      </w:pPr>
      <w:bookmarkStart w:id="0" w:name="_heading=h.gjdgxs" w:colFirst="0" w:colLast="0"/>
      <w:bookmarkEnd w:id="0"/>
    </w:p>
    <w:p w14:paraId="78645190" w14:textId="77777777" w:rsidR="007949FC" w:rsidRDefault="00000000">
      <w:pPr>
        <w:tabs>
          <w:tab w:val="left" w:pos="3600"/>
        </w:tabs>
        <w:ind w:right="-720"/>
      </w:pPr>
      <w:r>
        <w:t xml:space="preserve">                                             </w:t>
      </w:r>
    </w:p>
    <w:p w14:paraId="3B9A0B7B" w14:textId="77777777" w:rsidR="007949FC" w:rsidRDefault="007949FC">
      <w:pPr>
        <w:tabs>
          <w:tab w:val="left" w:pos="3600"/>
        </w:tabs>
        <w:ind w:right="-720"/>
        <w:jc w:val="center"/>
        <w:rPr>
          <w:rFonts w:ascii="Georgia" w:eastAsia="Georgia" w:hAnsi="Georgia" w:cs="Georgia"/>
        </w:rPr>
      </w:pPr>
    </w:p>
    <w:p w14:paraId="1FB7456D" w14:textId="77777777" w:rsidR="007949FC" w:rsidRDefault="007949FC">
      <w:pPr>
        <w:tabs>
          <w:tab w:val="left" w:pos="3600"/>
        </w:tabs>
        <w:ind w:right="-720"/>
        <w:jc w:val="center"/>
        <w:rPr>
          <w:rFonts w:ascii="Georgia" w:eastAsia="Georgia" w:hAnsi="Georgia" w:cs="Georgia"/>
        </w:rPr>
      </w:pPr>
    </w:p>
    <w:p w14:paraId="54EF34F9" w14:textId="77777777" w:rsidR="007949FC" w:rsidRDefault="007949FC">
      <w:pPr>
        <w:tabs>
          <w:tab w:val="left" w:pos="3600"/>
        </w:tabs>
        <w:ind w:right="-720"/>
        <w:jc w:val="center"/>
        <w:rPr>
          <w:rFonts w:ascii="Georgia" w:eastAsia="Georgia" w:hAnsi="Georgia" w:cs="Georgia"/>
        </w:rPr>
      </w:pPr>
    </w:p>
    <w:p w14:paraId="77D00E25" w14:textId="77777777" w:rsidR="007949FC" w:rsidRDefault="007949FC">
      <w:pPr>
        <w:tabs>
          <w:tab w:val="left" w:pos="3600"/>
        </w:tabs>
        <w:ind w:right="-720"/>
        <w:jc w:val="center"/>
        <w:rPr>
          <w:rFonts w:ascii="Georgia" w:eastAsia="Georgia" w:hAnsi="Georgia" w:cs="Georgia"/>
        </w:rPr>
      </w:pPr>
    </w:p>
    <w:p w14:paraId="03BB8B8B" w14:textId="77777777" w:rsidR="007949FC" w:rsidRDefault="00000000">
      <w:pPr>
        <w:tabs>
          <w:tab w:val="left" w:pos="3600"/>
        </w:tabs>
        <w:ind w:right="-720"/>
        <w:jc w:val="center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BOARD OF TRUSTEES DISCUSSION AND VOTING MEETING AGENDA</w:t>
      </w:r>
    </w:p>
    <w:p w14:paraId="4CE50EC4" w14:textId="77777777" w:rsidR="007949FC" w:rsidRDefault="00000000">
      <w:pPr>
        <w:tabs>
          <w:tab w:val="left" w:pos="3600"/>
        </w:tabs>
        <w:ind w:right="-720"/>
        <w:jc w:val="center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May 19, 2026</w:t>
      </w:r>
    </w:p>
    <w:p w14:paraId="0A7442AF" w14:textId="77777777" w:rsidR="007949FC" w:rsidRDefault="007949FC">
      <w:pPr>
        <w:tabs>
          <w:tab w:val="left" w:pos="3600"/>
        </w:tabs>
        <w:ind w:right="-720"/>
        <w:jc w:val="center"/>
        <w:rPr>
          <w:rFonts w:ascii="Georgia" w:eastAsia="Georgia" w:hAnsi="Georgia" w:cs="Georgia"/>
        </w:rPr>
      </w:pPr>
    </w:p>
    <w:p w14:paraId="292EE002" w14:textId="77777777" w:rsidR="007949FC" w:rsidRDefault="007949FC">
      <w:pPr>
        <w:tabs>
          <w:tab w:val="left" w:pos="3600"/>
        </w:tabs>
        <w:ind w:right="-720"/>
        <w:jc w:val="center"/>
        <w:rPr>
          <w:rFonts w:ascii="Georgia" w:eastAsia="Georgia" w:hAnsi="Georgia" w:cs="Georgia"/>
        </w:rPr>
      </w:pPr>
    </w:p>
    <w:p w14:paraId="06547B8E" w14:textId="77777777" w:rsidR="007949FC" w:rsidRDefault="007949FC">
      <w:pPr>
        <w:tabs>
          <w:tab w:val="left" w:pos="3600"/>
        </w:tabs>
        <w:ind w:right="-720"/>
        <w:jc w:val="center"/>
        <w:rPr>
          <w:rFonts w:ascii="Georgia" w:eastAsia="Georgia" w:hAnsi="Georgia" w:cs="Georgia"/>
        </w:rPr>
      </w:pPr>
    </w:p>
    <w:p w14:paraId="7214AD5B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DATE</w:t>
      </w:r>
      <w:proofErr w:type="gramStart"/>
      <w:r>
        <w:rPr>
          <w:rFonts w:ascii="Georgia" w:eastAsia="Georgia" w:hAnsi="Georgia" w:cs="Georgia"/>
        </w:rPr>
        <w:t xml:space="preserve">:             </w:t>
      </w:r>
      <w:r>
        <w:rPr>
          <w:rFonts w:ascii="Georgia" w:eastAsia="Georgia" w:hAnsi="Georgia" w:cs="Georgia"/>
        </w:rPr>
        <w:tab/>
        <w:t>May</w:t>
      </w:r>
      <w:proofErr w:type="gramEnd"/>
      <w:r>
        <w:rPr>
          <w:rFonts w:ascii="Georgia" w:eastAsia="Georgia" w:hAnsi="Georgia" w:cs="Georgia"/>
        </w:rPr>
        <w:t xml:space="preserve"> 19, </w:t>
      </w:r>
      <w:proofErr w:type="gramStart"/>
      <w:r>
        <w:rPr>
          <w:rFonts w:ascii="Georgia" w:eastAsia="Georgia" w:hAnsi="Georgia" w:cs="Georgia"/>
        </w:rPr>
        <w:t>2026</w:t>
      </w:r>
      <w:proofErr w:type="gramEnd"/>
      <w:r>
        <w:rPr>
          <w:rFonts w:ascii="Georgia" w:eastAsia="Georgia" w:hAnsi="Georgia" w:cs="Georgia"/>
        </w:rPr>
        <w:tab/>
      </w:r>
      <w:r>
        <w:rPr>
          <w:rFonts w:ascii="Georgia" w:eastAsia="Georgia" w:hAnsi="Georgia" w:cs="Georgia"/>
        </w:rPr>
        <w:tab/>
      </w:r>
      <w:r>
        <w:rPr>
          <w:rFonts w:ascii="Georgia" w:eastAsia="Georgia" w:hAnsi="Georgia" w:cs="Georgia"/>
        </w:rPr>
        <w:tab/>
      </w:r>
      <w:r>
        <w:rPr>
          <w:rFonts w:ascii="Georgia" w:eastAsia="Georgia" w:hAnsi="Georgia" w:cs="Georgia"/>
        </w:rPr>
        <w:tab/>
      </w:r>
      <w:r>
        <w:rPr>
          <w:rFonts w:ascii="Georgia" w:eastAsia="Georgia" w:hAnsi="Georgia" w:cs="Georgia"/>
        </w:rPr>
        <w:tab/>
        <w:t xml:space="preserve">          TIME:</w:t>
      </w:r>
      <w:r>
        <w:rPr>
          <w:rFonts w:ascii="Georgia" w:eastAsia="Georgia" w:hAnsi="Georgia" w:cs="Georgia"/>
        </w:rPr>
        <w:tab/>
        <w:t>7:00 PM</w:t>
      </w:r>
    </w:p>
    <w:p w14:paraId="1E4B73CC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LOCATION</w:t>
      </w:r>
      <w:proofErr w:type="gramStart"/>
      <w:r>
        <w:rPr>
          <w:rFonts w:ascii="Georgia" w:eastAsia="Georgia" w:hAnsi="Georgia" w:cs="Georgia"/>
        </w:rPr>
        <w:t xml:space="preserve">:   </w:t>
      </w:r>
      <w:r>
        <w:rPr>
          <w:rFonts w:ascii="Georgia" w:eastAsia="Georgia" w:hAnsi="Georgia" w:cs="Georgia"/>
        </w:rPr>
        <w:tab/>
        <w:t>Virtual</w:t>
      </w:r>
      <w:proofErr w:type="gramEnd"/>
      <w:r>
        <w:rPr>
          <w:rFonts w:ascii="Georgia" w:eastAsia="Georgia" w:hAnsi="Georgia" w:cs="Georgia"/>
        </w:rPr>
        <w:t xml:space="preserve"> via Google Meet/SCS</w:t>
      </w:r>
    </w:p>
    <w:p w14:paraId="4FA616C6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CEO</w:t>
      </w:r>
      <w:proofErr w:type="gramStart"/>
      <w:r>
        <w:rPr>
          <w:rFonts w:ascii="Georgia" w:eastAsia="Georgia" w:hAnsi="Georgia" w:cs="Georgia"/>
        </w:rPr>
        <w:t xml:space="preserve">: </w:t>
      </w:r>
      <w:r>
        <w:rPr>
          <w:rFonts w:ascii="Georgia" w:eastAsia="Georgia" w:hAnsi="Georgia" w:cs="Georgia"/>
        </w:rPr>
        <w:tab/>
        <w:t>Dr</w:t>
      </w:r>
      <w:proofErr w:type="gramEnd"/>
      <w:r>
        <w:rPr>
          <w:rFonts w:ascii="Georgia" w:eastAsia="Georgia" w:hAnsi="Georgia" w:cs="Georgia"/>
        </w:rPr>
        <w:t>. Matthew Erickson</w:t>
      </w:r>
    </w:p>
    <w:p w14:paraId="31C49694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5DD16DC7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466D461B" w14:textId="77777777" w:rsidR="007949FC" w:rsidRDefault="00000000">
      <w:pPr>
        <w:tabs>
          <w:tab w:val="left" w:pos="1440"/>
        </w:tabs>
        <w:ind w:right="-720"/>
        <w:jc w:val="center"/>
        <w:rPr>
          <w:rFonts w:ascii="Georgia" w:eastAsia="Georgia" w:hAnsi="Georgia" w:cs="Georgia"/>
          <w:b/>
          <w:bCs/>
        </w:rPr>
      </w:pPr>
      <w:r>
        <w:rPr>
          <w:rFonts w:ascii="Georgia" w:eastAsia="Georgia" w:hAnsi="Georgia" w:cs="Georgia"/>
          <w:b/>
          <w:bCs/>
        </w:rPr>
        <w:t>DISCUSSION/VOTING AGENDA ITEMS</w:t>
      </w:r>
    </w:p>
    <w:p w14:paraId="69275957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259B4F26" w14:textId="77777777" w:rsidR="007949FC" w:rsidRDefault="00000000">
      <w:pPr>
        <w:numPr>
          <w:ilvl w:val="0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  <w:b/>
          <w:bCs/>
        </w:rPr>
      </w:pPr>
      <w:r>
        <w:rPr>
          <w:rFonts w:ascii="Georgia" w:eastAsia="Georgia" w:hAnsi="Georgia" w:cs="Georgia"/>
          <w:b/>
          <w:bCs/>
        </w:rPr>
        <w:t>Call to order:</w:t>
      </w:r>
    </w:p>
    <w:p w14:paraId="523837E6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51C55D40" w14:textId="77777777" w:rsidR="007949FC" w:rsidRDefault="00000000">
      <w:pPr>
        <w:numPr>
          <w:ilvl w:val="0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hyperlink r:id="rId7">
        <w:r>
          <w:rPr>
            <w:rFonts w:ascii="Georgia" w:eastAsia="Georgia" w:hAnsi="Georgia" w:cs="Georgia"/>
            <w:color w:val="1155CC"/>
            <w:u w:val="single"/>
          </w:rPr>
          <w:t>Pledge of Allegiance</w:t>
        </w:r>
      </w:hyperlink>
    </w:p>
    <w:p w14:paraId="1B975344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17622A94" w14:textId="77777777" w:rsidR="007949FC" w:rsidRDefault="00000000">
      <w:pPr>
        <w:numPr>
          <w:ilvl w:val="0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  <w:b/>
          <w:bCs/>
        </w:rPr>
      </w:pPr>
      <w:r>
        <w:rPr>
          <w:rFonts w:ascii="Georgia" w:eastAsia="Georgia" w:hAnsi="Georgia" w:cs="Georgia"/>
          <w:b/>
          <w:bCs/>
        </w:rPr>
        <w:t>Roll call:</w:t>
      </w:r>
    </w:p>
    <w:p w14:paraId="2C081F32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  <w:b/>
          <w:bCs/>
        </w:rPr>
      </w:pPr>
    </w:p>
    <w:p w14:paraId="4EA19A2E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Approval to accept the </w:t>
      </w:r>
      <w:hyperlink r:id="rId8">
        <w:r>
          <w:rPr>
            <w:rFonts w:ascii="Georgia" w:eastAsia="Georgia" w:hAnsi="Georgia" w:cs="Georgia"/>
            <w:color w:val="1155CC"/>
            <w:u w:val="single"/>
          </w:rPr>
          <w:t>April 21, 2026</w:t>
        </w:r>
      </w:hyperlink>
      <w:r>
        <w:rPr>
          <w:rFonts w:ascii="Georgia" w:eastAsia="Georgia" w:hAnsi="Georgia" w:cs="Georgia"/>
        </w:rPr>
        <w:t xml:space="preserve"> Board of Trustee Meeting Minutes as presented.  The Board met in Executive Session on May 19, 2026.     </w:t>
      </w:r>
    </w:p>
    <w:p w14:paraId="28A4A876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4FDF70DC" w14:textId="77777777" w:rsidR="007949FC" w:rsidRDefault="00000000">
      <w:pPr>
        <w:numPr>
          <w:ilvl w:val="0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  <w:b/>
          <w:bCs/>
        </w:rPr>
      </w:pPr>
      <w:r>
        <w:rPr>
          <w:rFonts w:ascii="Georgia" w:eastAsia="Georgia" w:hAnsi="Georgia" w:cs="Georgia"/>
          <w:b/>
          <w:bCs/>
        </w:rPr>
        <w:t>Public Comments on Agenda Items:</w:t>
      </w:r>
    </w:p>
    <w:p w14:paraId="49F99864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  <w:b/>
          <w:bCs/>
        </w:rPr>
      </w:pPr>
    </w:p>
    <w:p w14:paraId="07580076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561650F5" w14:textId="77777777" w:rsidR="007949FC" w:rsidRDefault="00000000">
      <w:pPr>
        <w:numPr>
          <w:ilvl w:val="0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  <w:b/>
          <w:bCs/>
        </w:rPr>
      </w:pPr>
      <w:r>
        <w:rPr>
          <w:rFonts w:ascii="Georgia" w:eastAsia="Georgia" w:hAnsi="Georgia" w:cs="Georgia"/>
          <w:b/>
          <w:bCs/>
        </w:rPr>
        <w:t>CEO/Principal Report:</w:t>
      </w:r>
      <w:r>
        <w:rPr>
          <w:rFonts w:ascii="Georgia" w:eastAsia="Georgia" w:hAnsi="Georgia" w:cs="Georgia"/>
        </w:rPr>
        <w:t xml:space="preserve">             </w:t>
      </w:r>
    </w:p>
    <w:p w14:paraId="312CB9A5" w14:textId="77777777" w:rsidR="007949FC" w:rsidRDefault="00000000">
      <w:pPr>
        <w:numPr>
          <w:ilvl w:val="1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Highlights</w:t>
      </w:r>
    </w:p>
    <w:p w14:paraId="1BDAC556" w14:textId="77777777" w:rsidR="007949FC" w:rsidRDefault="00000000">
      <w:pPr>
        <w:numPr>
          <w:ilvl w:val="2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Staff Appreciation Week </w:t>
      </w:r>
    </w:p>
    <w:p w14:paraId="32D13847" w14:textId="77777777" w:rsidR="007949FC" w:rsidRDefault="00000000">
      <w:pPr>
        <w:numPr>
          <w:ilvl w:val="2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Newsletter - May Edition</w:t>
      </w:r>
    </w:p>
    <w:p w14:paraId="1F68D2F0" w14:textId="77777777" w:rsidR="007949FC" w:rsidRDefault="00000000">
      <w:pPr>
        <w:numPr>
          <w:ilvl w:val="2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Talent Show - April 24, 2026</w:t>
      </w:r>
    </w:p>
    <w:p w14:paraId="1370FE2F" w14:textId="77777777" w:rsidR="007949FC" w:rsidRDefault="00000000">
      <w:pPr>
        <w:numPr>
          <w:ilvl w:val="2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2026 Disability &amp; Mental Health Summit - May 7, 2026</w:t>
      </w:r>
    </w:p>
    <w:p w14:paraId="70D3FF01" w14:textId="77777777" w:rsidR="007949FC" w:rsidRDefault="00000000">
      <w:pPr>
        <w:numPr>
          <w:ilvl w:val="2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PA Coalition Grant Awardee Meetings - May 13-14, 2026</w:t>
      </w:r>
    </w:p>
    <w:p w14:paraId="0FEAB078" w14:textId="77777777" w:rsidR="007949FC" w:rsidRDefault="00000000">
      <w:pPr>
        <w:numPr>
          <w:ilvl w:val="2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Dress for Success Event - May 14, 2026</w:t>
      </w:r>
    </w:p>
    <w:p w14:paraId="39809CAC" w14:textId="77777777" w:rsidR="007949FC" w:rsidRDefault="00000000">
      <w:pPr>
        <w:numPr>
          <w:ilvl w:val="2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Field Day - May 15, 2026</w:t>
      </w:r>
    </w:p>
    <w:p w14:paraId="16074B5A" w14:textId="77777777" w:rsidR="007949FC" w:rsidRDefault="00000000">
      <w:pPr>
        <w:numPr>
          <w:ilvl w:val="2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Graduation - May 22, 2026</w:t>
      </w:r>
    </w:p>
    <w:p w14:paraId="30E27F82" w14:textId="77777777" w:rsidR="007949FC" w:rsidRDefault="00000000">
      <w:pPr>
        <w:numPr>
          <w:ilvl w:val="2"/>
          <w:numId w:val="3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Current Enrollment and Future Plans </w:t>
      </w:r>
    </w:p>
    <w:p w14:paraId="7C426076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197B7E97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  <w:bCs/>
        </w:rPr>
        <w:t>VI.      Personnel Committee Agenda Items:</w:t>
      </w:r>
    </w:p>
    <w:p w14:paraId="31B413BD" w14:textId="77777777" w:rsidR="007949FC" w:rsidRDefault="00000000">
      <w:pPr>
        <w:numPr>
          <w:ilvl w:val="0"/>
          <w:numId w:val="9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Motion to approve the contractual agreement with </w:t>
      </w:r>
      <w:proofErr w:type="spellStart"/>
      <w:r>
        <w:rPr>
          <w:rFonts w:ascii="Georgia" w:eastAsia="Georgia" w:hAnsi="Georgia" w:cs="Georgia"/>
        </w:rPr>
        <w:t>KeySolution</w:t>
      </w:r>
      <w:proofErr w:type="spellEnd"/>
      <w:r>
        <w:rPr>
          <w:rFonts w:ascii="Georgia" w:eastAsia="Georgia" w:hAnsi="Georgia" w:cs="Georgia"/>
        </w:rPr>
        <w:t xml:space="preserve"> Staffing to provide a </w:t>
      </w:r>
      <w:hyperlink r:id="rId9">
        <w:r>
          <w:rPr>
            <w:rFonts w:ascii="Georgia" w:eastAsia="Georgia" w:hAnsi="Georgia" w:cs="Georgia"/>
            <w:color w:val="1155CC"/>
            <w:u w:val="single"/>
          </w:rPr>
          <w:t>Business Manager</w:t>
        </w:r>
      </w:hyperlink>
      <w:r>
        <w:rPr>
          <w:rFonts w:ascii="Georgia" w:eastAsia="Georgia" w:hAnsi="Georgia" w:cs="Georgia"/>
        </w:rPr>
        <w:t xml:space="preserve"> for the 26-27 school year</w:t>
      </w:r>
    </w:p>
    <w:p w14:paraId="64660BEE" w14:textId="77777777" w:rsidR="007949FC" w:rsidRDefault="00000000">
      <w:pPr>
        <w:numPr>
          <w:ilvl w:val="0"/>
          <w:numId w:val="9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Motion to approve the contractual agreement with </w:t>
      </w:r>
      <w:proofErr w:type="spellStart"/>
      <w:r>
        <w:rPr>
          <w:rFonts w:ascii="Georgia" w:eastAsia="Georgia" w:hAnsi="Georgia" w:cs="Georgia"/>
        </w:rPr>
        <w:t>KeySolution</w:t>
      </w:r>
      <w:proofErr w:type="spellEnd"/>
      <w:r>
        <w:rPr>
          <w:rFonts w:ascii="Georgia" w:eastAsia="Georgia" w:hAnsi="Georgia" w:cs="Georgia"/>
        </w:rPr>
        <w:t xml:space="preserve"> Staffing to provide a </w:t>
      </w:r>
      <w:hyperlink r:id="rId10">
        <w:r>
          <w:rPr>
            <w:rFonts w:ascii="Georgia" w:eastAsia="Georgia" w:hAnsi="Georgia" w:cs="Georgia"/>
            <w:color w:val="1155CC"/>
            <w:u w:val="single"/>
          </w:rPr>
          <w:t>Facilities and Technical Support Consultant</w:t>
        </w:r>
      </w:hyperlink>
      <w:r>
        <w:rPr>
          <w:rFonts w:ascii="Georgia" w:eastAsia="Georgia" w:hAnsi="Georgia" w:cs="Georgia"/>
        </w:rPr>
        <w:t xml:space="preserve"> for the 26-27 school year</w:t>
      </w:r>
    </w:p>
    <w:p w14:paraId="39E4943C" w14:textId="77777777" w:rsidR="007949FC" w:rsidRDefault="00000000">
      <w:pPr>
        <w:numPr>
          <w:ilvl w:val="0"/>
          <w:numId w:val="9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Motion to approve the </w:t>
      </w:r>
      <w:hyperlink r:id="rId11">
        <w:r>
          <w:rPr>
            <w:rFonts w:ascii="Georgia" w:eastAsia="Georgia" w:hAnsi="Georgia" w:cs="Georgia"/>
            <w:color w:val="1155CC"/>
            <w:u w:val="single"/>
          </w:rPr>
          <w:t>26-27 Employee Contracts</w:t>
        </w:r>
      </w:hyperlink>
    </w:p>
    <w:p w14:paraId="1117956C" w14:textId="77777777" w:rsidR="007949FC" w:rsidRDefault="00000000">
      <w:pPr>
        <w:numPr>
          <w:ilvl w:val="0"/>
          <w:numId w:val="9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Motion to approve the </w:t>
      </w:r>
      <w:hyperlink r:id="rId12">
        <w:r>
          <w:rPr>
            <w:rFonts w:ascii="Georgia" w:eastAsia="Georgia" w:hAnsi="Georgia" w:cs="Georgia"/>
            <w:color w:val="1155CC"/>
            <w:u w:val="single"/>
          </w:rPr>
          <w:t>2026 ESY Contracts</w:t>
        </w:r>
      </w:hyperlink>
    </w:p>
    <w:p w14:paraId="50CBF89F" w14:textId="77777777" w:rsidR="007949FC" w:rsidRDefault="00000000">
      <w:pPr>
        <w:numPr>
          <w:ilvl w:val="0"/>
          <w:numId w:val="9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Motion to accept the resignation of Connor Hoffman effective 5/26/2026</w:t>
      </w:r>
    </w:p>
    <w:p w14:paraId="3C0DC1EE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76D59CF3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7BF32024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  <w:bCs/>
        </w:rPr>
        <w:t>VII.     Academic Committee Agenda Items:</w:t>
      </w:r>
    </w:p>
    <w:p w14:paraId="39250DAC" w14:textId="77777777" w:rsidR="007949FC" w:rsidRDefault="00000000">
      <w:pPr>
        <w:numPr>
          <w:ilvl w:val="0"/>
          <w:numId w:val="4"/>
        </w:numPr>
        <w:spacing w:line="240" w:lineRule="auto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Motion to approve matter number 167-26 agreement.</w:t>
      </w:r>
    </w:p>
    <w:p w14:paraId="5D8A5E6B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20550E08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7A08169B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  <w:bCs/>
        </w:rPr>
        <w:t>VIII.     Policy Committee Agenda Items:</w:t>
      </w:r>
    </w:p>
    <w:p w14:paraId="23582003" w14:textId="77777777" w:rsidR="007949FC" w:rsidRDefault="00000000">
      <w:pPr>
        <w:numPr>
          <w:ilvl w:val="0"/>
          <w:numId w:val="5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No items </w:t>
      </w:r>
      <w:proofErr w:type="gramStart"/>
      <w:r>
        <w:rPr>
          <w:rFonts w:ascii="Georgia" w:eastAsia="Georgia" w:hAnsi="Georgia" w:cs="Georgia"/>
        </w:rPr>
        <w:t>at this time</w:t>
      </w:r>
      <w:proofErr w:type="gramEnd"/>
      <w:r>
        <w:rPr>
          <w:rFonts w:ascii="Georgia" w:eastAsia="Georgia" w:hAnsi="Georgia" w:cs="Georgia"/>
        </w:rPr>
        <w:t xml:space="preserve">. </w:t>
      </w:r>
    </w:p>
    <w:p w14:paraId="06D0D58E" w14:textId="77777777" w:rsidR="007949FC" w:rsidRDefault="007949FC">
      <w:pPr>
        <w:tabs>
          <w:tab w:val="left" w:pos="1440"/>
        </w:tabs>
        <w:ind w:left="1440" w:right="-720"/>
        <w:rPr>
          <w:rFonts w:ascii="Georgia" w:eastAsia="Georgia" w:hAnsi="Georgia" w:cs="Georgia"/>
        </w:rPr>
      </w:pPr>
    </w:p>
    <w:p w14:paraId="149D607C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748B3BDA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  <w:b/>
          <w:bCs/>
        </w:rPr>
      </w:pPr>
      <w:r>
        <w:rPr>
          <w:rFonts w:ascii="Georgia" w:eastAsia="Georgia" w:hAnsi="Georgia" w:cs="Georgia"/>
          <w:b/>
          <w:bCs/>
        </w:rPr>
        <w:t xml:space="preserve"> IX.       Finance Committee Report:</w:t>
      </w:r>
    </w:p>
    <w:p w14:paraId="1C840CFD" w14:textId="77777777" w:rsidR="007949FC" w:rsidRDefault="00000000">
      <w:pPr>
        <w:numPr>
          <w:ilvl w:val="0"/>
          <w:numId w:val="10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Monthly Financial Reports:</w:t>
      </w:r>
    </w:p>
    <w:p w14:paraId="10F303E1" w14:textId="77777777" w:rsidR="007949FC" w:rsidRDefault="00000000">
      <w:pPr>
        <w:numPr>
          <w:ilvl w:val="2"/>
          <w:numId w:val="7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hyperlink r:id="rId13">
        <w:r>
          <w:rPr>
            <w:rFonts w:ascii="Georgia" w:eastAsia="Georgia" w:hAnsi="Georgia" w:cs="Georgia"/>
            <w:color w:val="1155CC"/>
            <w:u w:val="single"/>
          </w:rPr>
          <w:t xml:space="preserve">Statement of Activity </w:t>
        </w:r>
      </w:hyperlink>
    </w:p>
    <w:p w14:paraId="55E88A88" w14:textId="77777777" w:rsidR="007949FC" w:rsidRDefault="00000000">
      <w:pPr>
        <w:numPr>
          <w:ilvl w:val="2"/>
          <w:numId w:val="7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hyperlink r:id="rId14">
        <w:r>
          <w:rPr>
            <w:rFonts w:ascii="Georgia" w:eastAsia="Georgia" w:hAnsi="Georgia" w:cs="Georgia"/>
            <w:color w:val="1155CC"/>
            <w:u w:val="single"/>
          </w:rPr>
          <w:t xml:space="preserve">Expense Report </w:t>
        </w:r>
      </w:hyperlink>
    </w:p>
    <w:p w14:paraId="55175B4C" w14:textId="77777777" w:rsidR="007949FC" w:rsidRDefault="00000000">
      <w:pPr>
        <w:numPr>
          <w:ilvl w:val="2"/>
          <w:numId w:val="7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hyperlink r:id="rId15">
        <w:r>
          <w:rPr>
            <w:rFonts w:ascii="Georgia" w:eastAsia="Georgia" w:hAnsi="Georgia" w:cs="Georgia"/>
            <w:color w:val="1155CC"/>
            <w:u w:val="single"/>
          </w:rPr>
          <w:t xml:space="preserve">Budget Vs. Actuals </w:t>
        </w:r>
      </w:hyperlink>
    </w:p>
    <w:p w14:paraId="7C164EEB" w14:textId="77777777" w:rsidR="007949FC" w:rsidRDefault="00000000">
      <w:pPr>
        <w:numPr>
          <w:ilvl w:val="2"/>
          <w:numId w:val="7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hyperlink r:id="rId16">
        <w:r>
          <w:rPr>
            <w:rFonts w:ascii="Georgia" w:eastAsia="Georgia" w:hAnsi="Georgia" w:cs="Georgia"/>
            <w:color w:val="1155CC"/>
            <w:u w:val="single"/>
          </w:rPr>
          <w:t xml:space="preserve">Cash Flow </w:t>
        </w:r>
      </w:hyperlink>
    </w:p>
    <w:p w14:paraId="7EDE852E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                    B.</w:t>
      </w:r>
      <w:r>
        <w:rPr>
          <w:rFonts w:ascii="Georgia" w:eastAsia="Georgia" w:hAnsi="Georgia" w:cs="Georgia"/>
        </w:rPr>
        <w:tab/>
        <w:t>Monthly purchase review:</w:t>
      </w:r>
    </w:p>
    <w:p w14:paraId="39A820A2" w14:textId="77777777" w:rsidR="007949FC" w:rsidRDefault="00000000">
      <w:pPr>
        <w:numPr>
          <w:ilvl w:val="0"/>
          <w:numId w:val="6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hyperlink r:id="rId17">
        <w:r>
          <w:rPr>
            <w:rFonts w:ascii="Georgia" w:eastAsia="Georgia" w:hAnsi="Georgia" w:cs="Georgia"/>
            <w:color w:val="1155CC"/>
            <w:u w:val="single"/>
          </w:rPr>
          <w:t>Amazon orders</w:t>
        </w:r>
      </w:hyperlink>
    </w:p>
    <w:p w14:paraId="01F8C87D" w14:textId="77777777" w:rsidR="007949FC" w:rsidRDefault="00000000">
      <w:pPr>
        <w:numPr>
          <w:ilvl w:val="0"/>
          <w:numId w:val="6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hyperlink r:id="rId18">
        <w:r>
          <w:rPr>
            <w:rFonts w:ascii="Georgia" w:eastAsia="Georgia" w:hAnsi="Georgia" w:cs="Georgia"/>
            <w:color w:val="1155CC"/>
            <w:u w:val="single"/>
          </w:rPr>
          <w:t>Mastercard Bills</w:t>
        </w:r>
      </w:hyperlink>
    </w:p>
    <w:p w14:paraId="40300A86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                    C.   Approval to pay bills due through June</w:t>
      </w:r>
    </w:p>
    <w:p w14:paraId="0E10897B" w14:textId="77777777" w:rsidR="007949FC" w:rsidRDefault="00000000">
      <w:pPr>
        <w:tabs>
          <w:tab w:val="left" w:pos="1440"/>
        </w:tabs>
        <w:ind w:left="1080"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ab/>
        <w:t>Board Action:</w:t>
      </w:r>
    </w:p>
    <w:p w14:paraId="2B76F326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                    D.   Motion to approve the </w:t>
      </w:r>
      <w:hyperlink r:id="rId19">
        <w:r>
          <w:rPr>
            <w:rFonts w:ascii="Georgia" w:eastAsia="Georgia" w:hAnsi="Georgia" w:cs="Georgia"/>
            <w:color w:val="1155CC"/>
            <w:u w:val="single"/>
          </w:rPr>
          <w:t>AIU 2026-2027 SBAP Support Services Agreement</w:t>
        </w:r>
      </w:hyperlink>
      <w:r>
        <w:rPr>
          <w:rFonts w:ascii="Georgia" w:eastAsia="Georgia" w:hAnsi="Georgia" w:cs="Georgia"/>
        </w:rPr>
        <w:t>.</w:t>
      </w:r>
    </w:p>
    <w:p w14:paraId="0D5ACCE1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          </w:t>
      </w:r>
    </w:p>
    <w:p w14:paraId="6F727F92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1694E7D9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     </w:t>
      </w:r>
    </w:p>
    <w:p w14:paraId="698F2135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  <w:bCs/>
        </w:rPr>
        <w:t xml:space="preserve"> X.       Fundraising/Grants Committee Agenda Items:</w:t>
      </w:r>
    </w:p>
    <w:p w14:paraId="32F9E2FE" w14:textId="77777777" w:rsidR="007949FC" w:rsidRDefault="00000000">
      <w:pPr>
        <w:numPr>
          <w:ilvl w:val="0"/>
          <w:numId w:val="8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No items </w:t>
      </w:r>
      <w:proofErr w:type="gramStart"/>
      <w:r>
        <w:rPr>
          <w:rFonts w:ascii="Georgia" w:eastAsia="Georgia" w:hAnsi="Georgia" w:cs="Georgia"/>
        </w:rPr>
        <w:t>at this time</w:t>
      </w:r>
      <w:proofErr w:type="gramEnd"/>
      <w:r>
        <w:rPr>
          <w:rFonts w:ascii="Georgia" w:eastAsia="Georgia" w:hAnsi="Georgia" w:cs="Georgia"/>
        </w:rPr>
        <w:t xml:space="preserve">. </w:t>
      </w:r>
    </w:p>
    <w:p w14:paraId="378603F7" w14:textId="77777777" w:rsidR="007949FC" w:rsidRDefault="007949FC">
      <w:pPr>
        <w:tabs>
          <w:tab w:val="left" w:pos="1440"/>
        </w:tabs>
        <w:ind w:left="1440" w:right="-720"/>
        <w:rPr>
          <w:rFonts w:ascii="Georgia" w:eastAsia="Georgia" w:hAnsi="Georgia" w:cs="Georgia"/>
          <w:b/>
          <w:bCs/>
        </w:rPr>
      </w:pPr>
    </w:p>
    <w:p w14:paraId="2B52DE78" w14:textId="77777777" w:rsidR="007949FC" w:rsidRDefault="007949FC">
      <w:pPr>
        <w:tabs>
          <w:tab w:val="left" w:pos="1440"/>
        </w:tabs>
        <w:ind w:left="1440" w:right="-720"/>
        <w:rPr>
          <w:rFonts w:ascii="Georgia" w:eastAsia="Georgia" w:hAnsi="Georgia" w:cs="Georgia"/>
          <w:b/>
          <w:bCs/>
        </w:rPr>
      </w:pPr>
    </w:p>
    <w:p w14:paraId="252D5CDD" w14:textId="77777777" w:rsidR="007949FC" w:rsidRDefault="00000000">
      <w:pPr>
        <w:tabs>
          <w:tab w:val="left" w:pos="1080"/>
        </w:tabs>
        <w:ind w:right="-720"/>
        <w:rPr>
          <w:rFonts w:ascii="Georgia" w:eastAsia="Georgia" w:hAnsi="Georgia" w:cs="Georgia"/>
          <w:b/>
          <w:bCs/>
        </w:rPr>
      </w:pPr>
      <w:r>
        <w:rPr>
          <w:rFonts w:ascii="Georgia" w:eastAsia="Georgia" w:hAnsi="Georgia" w:cs="Georgia"/>
          <w:b/>
          <w:bCs/>
        </w:rPr>
        <w:t xml:space="preserve">XI.      Facilities </w:t>
      </w:r>
    </w:p>
    <w:p w14:paraId="585057C3" w14:textId="77777777" w:rsidR="007949FC" w:rsidRDefault="00000000">
      <w:pPr>
        <w:numPr>
          <w:ilvl w:val="0"/>
          <w:numId w:val="2"/>
        </w:numPr>
        <w:tabs>
          <w:tab w:val="left" w:pos="126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Project Updates</w:t>
      </w:r>
    </w:p>
    <w:p w14:paraId="1D43A6A3" w14:textId="77777777" w:rsidR="007949FC" w:rsidRDefault="00000000">
      <w:pPr>
        <w:numPr>
          <w:ilvl w:val="1"/>
          <w:numId w:val="2"/>
        </w:numPr>
        <w:tabs>
          <w:tab w:val="left" w:pos="126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 xml:space="preserve">Building Tour - May 26, 2026 (Clerical Day) </w:t>
      </w:r>
    </w:p>
    <w:p w14:paraId="475C8A0A" w14:textId="77777777" w:rsidR="007949FC" w:rsidRDefault="007949FC">
      <w:pPr>
        <w:tabs>
          <w:tab w:val="left" w:pos="1260"/>
        </w:tabs>
        <w:ind w:left="2160" w:right="-720"/>
        <w:rPr>
          <w:rFonts w:ascii="Georgia" w:eastAsia="Georgia" w:hAnsi="Georgia" w:cs="Georgia"/>
        </w:rPr>
      </w:pPr>
    </w:p>
    <w:p w14:paraId="44287EC5" w14:textId="77777777" w:rsidR="007949FC" w:rsidRDefault="007949FC">
      <w:pPr>
        <w:tabs>
          <w:tab w:val="left" w:pos="1260"/>
        </w:tabs>
        <w:ind w:right="-720"/>
        <w:rPr>
          <w:rFonts w:ascii="Georgia" w:eastAsia="Georgia" w:hAnsi="Georgia" w:cs="Georgia"/>
        </w:rPr>
      </w:pPr>
    </w:p>
    <w:p w14:paraId="60941CF0" w14:textId="77777777" w:rsidR="007949FC" w:rsidRPr="00EE04D9" w:rsidRDefault="00000000">
      <w:pPr>
        <w:tabs>
          <w:tab w:val="left" w:pos="1440"/>
        </w:tabs>
        <w:ind w:right="-720"/>
        <w:rPr>
          <w:rFonts w:ascii="Georgia" w:eastAsia="Georgia" w:hAnsi="Georgia" w:cs="Georgia"/>
          <w:b/>
          <w:bCs/>
          <w:lang w:val="fr-FR"/>
        </w:rPr>
      </w:pPr>
      <w:r w:rsidRPr="00EE04D9">
        <w:rPr>
          <w:rFonts w:ascii="Georgia" w:eastAsia="Georgia" w:hAnsi="Georgia" w:cs="Georgia"/>
          <w:b/>
          <w:bCs/>
          <w:lang w:val="fr-FR"/>
        </w:rPr>
        <w:t>XII.     Public Comments on non-Agenda Items:</w:t>
      </w:r>
    </w:p>
    <w:p w14:paraId="2D270712" w14:textId="77777777" w:rsidR="007949FC" w:rsidRPr="00EE04D9" w:rsidRDefault="007949FC">
      <w:pPr>
        <w:tabs>
          <w:tab w:val="left" w:pos="1440"/>
        </w:tabs>
        <w:ind w:right="-720"/>
        <w:rPr>
          <w:rFonts w:ascii="Georgia" w:eastAsia="Georgia" w:hAnsi="Georgia" w:cs="Georgia"/>
          <w:b/>
          <w:bCs/>
          <w:lang w:val="fr-FR"/>
        </w:rPr>
      </w:pPr>
    </w:p>
    <w:p w14:paraId="4D46F5E2" w14:textId="77777777" w:rsidR="007949FC" w:rsidRPr="00EE04D9" w:rsidRDefault="007949FC">
      <w:pPr>
        <w:tabs>
          <w:tab w:val="left" w:pos="1440"/>
        </w:tabs>
        <w:ind w:right="-720"/>
        <w:rPr>
          <w:rFonts w:ascii="Georgia" w:eastAsia="Georgia" w:hAnsi="Georgia" w:cs="Georgia"/>
          <w:b/>
          <w:bCs/>
          <w:lang w:val="fr-FR"/>
        </w:rPr>
      </w:pPr>
    </w:p>
    <w:p w14:paraId="3653CFB8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  <w:b/>
          <w:bCs/>
        </w:rPr>
      </w:pPr>
      <w:r>
        <w:rPr>
          <w:rFonts w:ascii="Georgia" w:eastAsia="Georgia" w:hAnsi="Georgia" w:cs="Georgia"/>
          <w:b/>
          <w:bCs/>
        </w:rPr>
        <w:t>XIII.    Announcements:</w:t>
      </w:r>
    </w:p>
    <w:p w14:paraId="48549FE8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  <w:b/>
          <w:bCs/>
        </w:rPr>
      </w:pPr>
    </w:p>
    <w:p w14:paraId="71876DDB" w14:textId="77777777" w:rsidR="007949FC" w:rsidRDefault="00000000">
      <w:pPr>
        <w:numPr>
          <w:ilvl w:val="0"/>
          <w:numId w:val="1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Graduation - 5/22/26</w:t>
      </w:r>
    </w:p>
    <w:p w14:paraId="738E5DF2" w14:textId="77777777" w:rsidR="007949FC" w:rsidRDefault="00000000">
      <w:pPr>
        <w:numPr>
          <w:ilvl w:val="0"/>
          <w:numId w:val="1"/>
        </w:num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</w:rPr>
        <w:t>Professional Development Day - 5/26/26</w:t>
      </w:r>
    </w:p>
    <w:p w14:paraId="37B702A1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  <w:b/>
          <w:bCs/>
        </w:rPr>
      </w:pPr>
    </w:p>
    <w:p w14:paraId="02EC9BC1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</w:rPr>
      </w:pPr>
      <w:r>
        <w:rPr>
          <w:rFonts w:ascii="Georgia" w:eastAsia="Georgia" w:hAnsi="Georgia" w:cs="Georgia"/>
          <w:b/>
          <w:bCs/>
        </w:rPr>
        <w:t>XIV.      Next Meeting</w:t>
      </w:r>
      <w:proofErr w:type="gramStart"/>
      <w:r>
        <w:rPr>
          <w:rFonts w:ascii="Georgia" w:eastAsia="Georgia" w:hAnsi="Georgia" w:cs="Georgia"/>
          <w:b/>
          <w:bCs/>
        </w:rPr>
        <w:t>:  June</w:t>
      </w:r>
      <w:proofErr w:type="gramEnd"/>
      <w:r>
        <w:rPr>
          <w:rFonts w:ascii="Georgia" w:eastAsia="Georgia" w:hAnsi="Georgia" w:cs="Georgia"/>
          <w:b/>
          <w:bCs/>
        </w:rPr>
        <w:t xml:space="preserve"> 16, </w:t>
      </w:r>
      <w:proofErr w:type="gramStart"/>
      <w:r>
        <w:rPr>
          <w:rFonts w:ascii="Georgia" w:eastAsia="Georgia" w:hAnsi="Georgia" w:cs="Georgia"/>
          <w:b/>
          <w:bCs/>
        </w:rPr>
        <w:t>2026</w:t>
      </w:r>
      <w:proofErr w:type="gramEnd"/>
      <w:r>
        <w:rPr>
          <w:rFonts w:ascii="Georgia" w:eastAsia="Georgia" w:hAnsi="Georgia" w:cs="Georgia"/>
          <w:b/>
          <w:bCs/>
        </w:rPr>
        <w:t xml:space="preserve"> 7:00 pm; Spectrum Charter School &amp; Google Meet</w:t>
      </w:r>
    </w:p>
    <w:p w14:paraId="4A1FF69B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47447AB1" w14:textId="77777777" w:rsidR="007949FC" w:rsidRDefault="007949FC">
      <w:pPr>
        <w:tabs>
          <w:tab w:val="left" w:pos="1440"/>
        </w:tabs>
        <w:ind w:right="-720"/>
        <w:rPr>
          <w:rFonts w:ascii="Georgia" w:eastAsia="Georgia" w:hAnsi="Georgia" w:cs="Georgia"/>
        </w:rPr>
      </w:pPr>
    </w:p>
    <w:p w14:paraId="2923B5BD" w14:textId="77777777" w:rsidR="007949FC" w:rsidRDefault="00000000">
      <w:pPr>
        <w:tabs>
          <w:tab w:val="left" w:pos="1440"/>
        </w:tabs>
        <w:ind w:right="-720"/>
        <w:rPr>
          <w:rFonts w:ascii="Georgia" w:eastAsia="Georgia" w:hAnsi="Georgia" w:cs="Georgia"/>
          <w:b/>
          <w:bCs/>
        </w:rPr>
      </w:pPr>
      <w:r>
        <w:rPr>
          <w:rFonts w:ascii="Georgia" w:eastAsia="Georgia" w:hAnsi="Georgia" w:cs="Georgia"/>
          <w:b/>
          <w:bCs/>
        </w:rPr>
        <w:t>XV.       Motion to Adjourn:</w:t>
      </w:r>
    </w:p>
    <w:sectPr w:rsidR="007949F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C0479D8D-AC56-4E1C-8272-E06F33E0DE24}"/>
    <w:embedBold r:id="rId2" w:fontKey="{85C11677-EC22-4BE8-84C2-5DB9BAD9C9E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AA98AAD3-0DBC-4521-930D-BF6AFC7B3403}"/>
    <w:embedBold r:id="rId4" w:fontKey="{F269E7FF-2133-4205-BF05-08948DB6690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95D0ECA-9DA4-4B1A-A82A-7C2DEA485A7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A5748"/>
    <w:multiLevelType w:val="multilevel"/>
    <w:tmpl w:val="6C2438AC"/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02176981"/>
    <w:multiLevelType w:val="multilevel"/>
    <w:tmpl w:val="796A4F8A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2" w15:restartNumberingAfterBreak="0">
    <w:nsid w:val="0BC714B4"/>
    <w:multiLevelType w:val="multilevel"/>
    <w:tmpl w:val="FDBEE6C4"/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295C7B28"/>
    <w:multiLevelType w:val="multilevel"/>
    <w:tmpl w:val="15B89F60"/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 w15:restartNumberingAfterBreak="0">
    <w:nsid w:val="37503695"/>
    <w:multiLevelType w:val="multilevel"/>
    <w:tmpl w:val="2278D3EC"/>
    <w:lvl w:ilvl="0">
      <w:start w:val="1"/>
      <w:numFmt w:val="upperRoman"/>
      <w:lvlText w:val="%1."/>
      <w:lvlJc w:val="right"/>
      <w:pPr>
        <w:ind w:left="720" w:hanging="360"/>
      </w:pPr>
      <w:rPr>
        <w:rFonts w:ascii="Georgia" w:eastAsia="Arial" w:hAnsi="Georgia" w:cs="Arial" w:hint="default"/>
        <w:b/>
        <w:bCs/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i w:val="0"/>
        <w:iCs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A215127"/>
    <w:multiLevelType w:val="multilevel"/>
    <w:tmpl w:val="31E8DBD0"/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 w15:restartNumberingAfterBreak="0">
    <w:nsid w:val="47C46D4B"/>
    <w:multiLevelType w:val="multilevel"/>
    <w:tmpl w:val="62C6C140"/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" w15:restartNumberingAfterBreak="0">
    <w:nsid w:val="4FF81646"/>
    <w:multiLevelType w:val="multilevel"/>
    <w:tmpl w:val="08227D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D0D413B"/>
    <w:multiLevelType w:val="multilevel"/>
    <w:tmpl w:val="78663FCE"/>
    <w:lvl w:ilvl="0">
      <w:start w:val="1"/>
      <w:numFmt w:val="upperRoman"/>
      <w:lvlText w:val="%1."/>
      <w:lvlJc w:val="right"/>
      <w:pPr>
        <w:ind w:left="720" w:hanging="360"/>
      </w:pPr>
      <w:rPr>
        <w:rFonts w:ascii="Arial" w:eastAsia="Arial" w:hAnsi="Arial" w:cs="Arial"/>
        <w:b/>
        <w:bCs/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i w:val="0"/>
        <w:iCs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7E874907"/>
    <w:multiLevelType w:val="multilevel"/>
    <w:tmpl w:val="96CCA470"/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 w16cid:durableId="1516922249">
    <w:abstractNumId w:val="7"/>
  </w:num>
  <w:num w:numId="2" w16cid:durableId="24261446">
    <w:abstractNumId w:val="6"/>
  </w:num>
  <w:num w:numId="3" w16cid:durableId="586813358">
    <w:abstractNumId w:val="4"/>
  </w:num>
  <w:num w:numId="4" w16cid:durableId="123431490">
    <w:abstractNumId w:val="3"/>
  </w:num>
  <w:num w:numId="5" w16cid:durableId="622886889">
    <w:abstractNumId w:val="5"/>
  </w:num>
  <w:num w:numId="6" w16cid:durableId="284391900">
    <w:abstractNumId w:val="1"/>
  </w:num>
  <w:num w:numId="7" w16cid:durableId="1650865687">
    <w:abstractNumId w:val="8"/>
  </w:num>
  <w:num w:numId="8" w16cid:durableId="507449545">
    <w:abstractNumId w:val="9"/>
  </w:num>
  <w:num w:numId="9" w16cid:durableId="233512220">
    <w:abstractNumId w:val="2"/>
  </w:num>
  <w:num w:numId="10" w16cid:durableId="1244293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9FC"/>
    <w:rsid w:val="007949FC"/>
    <w:rsid w:val="0099568E"/>
    <w:rsid w:val="00EE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4B52E"/>
  <w15:docId w15:val="{FEDADA9E-64D0-49EF-A6A6-27E2DE288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CORIG4m3b-_aQZyeNrI6mioyzqa87tv3/view?usp=sharing" TargetMode="External"/><Relationship Id="rId13" Type="http://schemas.openxmlformats.org/officeDocument/2006/relationships/hyperlink" Target="https://drive.google.com/file/d/176UdfsDIcamQaICx8gMLSryqKSQp0kIG/view?usp=sharing" TargetMode="External"/><Relationship Id="rId18" Type="http://schemas.openxmlformats.org/officeDocument/2006/relationships/hyperlink" Target="https://drive.google.com/file/d/1guqt2O3YPF3clUfPq3pipX16KOTMBZWV/view?usp=sharing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docs.google.com/presentation/d/1SN9Qqhviqr1qN0vdLI1ImPSyoTezCWzXiNOZRf45h4M/edit?usp=sharing" TargetMode="External"/><Relationship Id="rId12" Type="http://schemas.openxmlformats.org/officeDocument/2006/relationships/hyperlink" Target="https://drive.google.com/drive/folders/1BC7ry2a2t7hjTnOQrRTXONL4ifBR_Xr5?usp=sharing" TargetMode="External"/><Relationship Id="rId17" Type="http://schemas.openxmlformats.org/officeDocument/2006/relationships/hyperlink" Target="https://drive.google.com/file/d/1h5Uq0UjMzKdVfydvsXvML5gXn5wxO4oP/view?usp=sharin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rive.google.com/file/d/1BaUkoPVnyZ3Aw6M09y3WYV4LJ_iz5oZH/view?usp=sharin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drive.google.com/drive/folders/1evcP_9bUbEJu5EslLR8e9XGHsxTauZFY?usp=shari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rive.google.com/file/d/1ChMBrzRfEZHONbWeYluUOyblvF4cZAcJ/view?usp=sharing" TargetMode="External"/><Relationship Id="rId10" Type="http://schemas.openxmlformats.org/officeDocument/2006/relationships/hyperlink" Target="https://drive.google.com/file/d/1C49mYs5o37zuPmSqyxnMK86BSOkUU9cN/view?usp=sharing" TargetMode="External"/><Relationship Id="rId19" Type="http://schemas.openxmlformats.org/officeDocument/2006/relationships/hyperlink" Target="https://drive.google.com/file/d/1FraGZs7Be1_CToR0KZ-rlpet-9-Ydwcp/view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OV4QnTypooNeVgtmQdtiTNvvIQdzl_HY/view?usp=sharing" TargetMode="External"/><Relationship Id="rId14" Type="http://schemas.openxmlformats.org/officeDocument/2006/relationships/hyperlink" Target="https://drive.google.com/file/d/1BNd0XYIHNXO1EwyLTNS4o2rJhpOQfAoN/view?usp=sharing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7DeGRXSdCzjbwxLI5ZXsLSL6jw==">CgMxLjAyCGguZ2pkZ3hzOAByITE0c1BoR3pDNnl2eGFYV0pwdzkxTjUzR0RYd3pwOUlxQw==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548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 McKelvey</dc:creator>
  <cp:lastModifiedBy>Rachel McKelvey</cp:lastModifiedBy>
  <cp:revision>2</cp:revision>
  <dcterms:created xsi:type="dcterms:W3CDTF">2026-05-18T18:12:00Z</dcterms:created>
  <dcterms:modified xsi:type="dcterms:W3CDTF">2026-05-18T18:12:00Z</dcterms:modified>
</cp:coreProperties>
</file>